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C9" w:rsidRDefault="00386DC9" w:rsidP="003E0A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ZAŚWIADCZENIE O ZDOLNOŚCI PRAWNEJ  DO ZAWARCIA ZWIĄZKU MAŁŻEŃSKIEGO ZA GRANICĄ</w:t>
      </w:r>
    </w:p>
    <w:p w:rsidR="00386DC9" w:rsidRDefault="00386DC9" w:rsidP="003E0A1F">
      <w:pPr>
        <w:jc w:val="both"/>
        <w:rPr>
          <w:b/>
          <w:sz w:val="28"/>
          <w:szCs w:val="28"/>
        </w:rPr>
      </w:pPr>
    </w:p>
    <w:p w:rsidR="00386DC9" w:rsidRDefault="00386DC9" w:rsidP="003E0A1F">
      <w:pPr>
        <w:jc w:val="both"/>
        <w:rPr>
          <w:b/>
        </w:rPr>
      </w:pPr>
      <w:r>
        <w:rPr>
          <w:b/>
        </w:rPr>
        <w:t>WYMAGANE DOKUMENTY</w:t>
      </w:r>
    </w:p>
    <w:p w:rsidR="00386DC9" w:rsidRDefault="00386DC9" w:rsidP="003E0A1F">
      <w:pPr>
        <w:jc w:val="both"/>
        <w:rPr>
          <w:b/>
        </w:rPr>
      </w:pPr>
      <w:r>
        <w:rPr>
          <w:b/>
        </w:rPr>
        <w:t>Od 01 marca 2015 r. weszła w życie nowa ustawa Prawo o aktach stanu cywilnego, zgodnie z którą do załatwienia spraw nie ma obowiązku składania odpisów aktów stanu cywilnego, bowiem pozyskują je we własnym zakresie urzędy stanu cywilnego. Powyższe wydłuży jednak załatwienie spraw i uniemożliwi zachowanie dotychczasowych standardów czasu obsługi. Osoby, które posiadają odpisy aktów stanu cywilnego, niezbędne do załatwienia spraw, mogą je więc dołączyć do wniosków, co umożliwi ich realizację w chwili zgłoszenia.</w:t>
      </w:r>
    </w:p>
    <w:p w:rsidR="00386DC9" w:rsidRDefault="00386DC9" w:rsidP="003E0A1F">
      <w:pPr>
        <w:jc w:val="both"/>
        <w:rPr>
          <w:b/>
        </w:rPr>
      </w:pPr>
    </w:p>
    <w:p w:rsidR="00386DC9" w:rsidRDefault="00386DC9" w:rsidP="003E0A1F">
      <w:pPr>
        <w:jc w:val="both"/>
      </w:pPr>
      <w:r>
        <w:rPr>
          <w:sz w:val="32"/>
          <w:szCs w:val="32"/>
        </w:rPr>
        <w:t xml:space="preserve">• </w:t>
      </w:r>
      <w:r w:rsidRPr="004B21D2">
        <w:rPr>
          <w:b/>
        </w:rPr>
        <w:t>wniosek o wydanie zaświadczenia</w:t>
      </w:r>
    </w:p>
    <w:p w:rsidR="00386DC9" w:rsidRDefault="00386DC9" w:rsidP="003E0A1F">
      <w:pPr>
        <w:jc w:val="both"/>
      </w:pPr>
      <w:r>
        <w:rPr>
          <w:sz w:val="32"/>
          <w:szCs w:val="32"/>
        </w:rPr>
        <w:t xml:space="preserve">• </w:t>
      </w:r>
      <w:r w:rsidRPr="004B21D2">
        <w:rPr>
          <w:b/>
        </w:rPr>
        <w:t>dowód osobisty lub paszport</w:t>
      </w:r>
      <w:r>
        <w:t xml:space="preserve"> ( do wglądu )</w:t>
      </w:r>
    </w:p>
    <w:p w:rsidR="00386DC9" w:rsidRDefault="00386DC9" w:rsidP="003E0A1F">
      <w:pPr>
        <w:jc w:val="both"/>
      </w:pPr>
      <w:r>
        <w:rPr>
          <w:sz w:val="32"/>
          <w:szCs w:val="32"/>
        </w:rPr>
        <w:t xml:space="preserve"> •</w:t>
      </w:r>
      <w:r>
        <w:rPr>
          <w:b/>
          <w:i/>
        </w:rPr>
        <w:t xml:space="preserve"> </w:t>
      </w:r>
      <w:r w:rsidRPr="004B21D2">
        <w:rPr>
          <w:b/>
        </w:rPr>
        <w:t>odpis skrócony aktu urodzenia</w:t>
      </w:r>
      <w:r>
        <w:t xml:space="preserve"> –  ( w przypadku,  gdy osoba urodziła się poza Mosiną) dotyczy : kawaler, panna, osoba rozwiedziona, wdowa i wdowiec;</w:t>
      </w:r>
    </w:p>
    <w:p w:rsidR="00386DC9" w:rsidRDefault="00386DC9" w:rsidP="003E0A1F">
      <w:pPr>
        <w:jc w:val="both"/>
      </w:pPr>
      <w:r>
        <w:t>Dodatkowo :</w:t>
      </w:r>
    </w:p>
    <w:p w:rsidR="00386DC9" w:rsidRDefault="00386DC9" w:rsidP="003E0A1F">
      <w:pPr>
        <w:jc w:val="both"/>
      </w:pPr>
      <w:r>
        <w:rPr>
          <w:sz w:val="32"/>
          <w:szCs w:val="32"/>
        </w:rPr>
        <w:t xml:space="preserve">• </w:t>
      </w:r>
      <w:r w:rsidRPr="004B21D2">
        <w:rPr>
          <w:b/>
        </w:rPr>
        <w:t>odpis skrócony aktu małżeństwa z adnotacją o rozwodzie lub unieważnieniu</w:t>
      </w:r>
      <w:r w:rsidRPr="004B21D2">
        <w:t xml:space="preserve"> </w:t>
      </w:r>
      <w:r w:rsidRPr="004B21D2">
        <w:rPr>
          <w:b/>
        </w:rPr>
        <w:t>małżeństwa</w:t>
      </w:r>
      <w:r>
        <w:t xml:space="preserve"> – stan cywilny: rozwiedziony, rozwiedziona (w przypadku, gdy rozwiązane małżeństwo zarejestrowane było poza Mosiną);</w:t>
      </w:r>
    </w:p>
    <w:p w:rsidR="00386DC9" w:rsidRDefault="00386DC9" w:rsidP="003E0A1F">
      <w:pPr>
        <w:jc w:val="both"/>
      </w:pPr>
      <w:r>
        <w:rPr>
          <w:sz w:val="32"/>
          <w:szCs w:val="32"/>
        </w:rPr>
        <w:t>•</w:t>
      </w:r>
      <w:r>
        <w:rPr>
          <w:b/>
          <w:i/>
        </w:rPr>
        <w:t xml:space="preserve"> </w:t>
      </w:r>
      <w:r w:rsidRPr="004B21D2">
        <w:rPr>
          <w:b/>
        </w:rPr>
        <w:t>odpis skrócony aktu zgonu współmałżonka</w:t>
      </w:r>
      <w:r>
        <w:rPr>
          <w:b/>
          <w:i/>
        </w:rPr>
        <w:t xml:space="preserve"> </w:t>
      </w:r>
      <w:r>
        <w:t>– stan cywilny: wdowiec, wdowa (w przypadku, gdy zgon współmałżonka sporządzony został poza Mosiną).</w:t>
      </w:r>
    </w:p>
    <w:p w:rsidR="00386DC9" w:rsidRDefault="00386DC9" w:rsidP="003E0A1F">
      <w:pPr>
        <w:jc w:val="both"/>
        <w:rPr>
          <w:b/>
        </w:rPr>
      </w:pPr>
      <w:r>
        <w:rPr>
          <w:b/>
        </w:rPr>
        <w:t>• dokument potwierdzający stan cywilny przyszłego małżonka</w:t>
      </w:r>
    </w:p>
    <w:p w:rsidR="00386DC9" w:rsidRDefault="00386DC9" w:rsidP="003E0A1F">
      <w:pPr>
        <w:jc w:val="both"/>
        <w:rPr>
          <w:b/>
        </w:rPr>
      </w:pPr>
    </w:p>
    <w:p w:rsidR="00386DC9" w:rsidRDefault="00386DC9" w:rsidP="003E0A1F">
      <w:pPr>
        <w:jc w:val="both"/>
        <w:rPr>
          <w:rStyle w:val="Pogrubienie"/>
        </w:rPr>
      </w:pPr>
      <w:r>
        <w:t xml:space="preserve">Przy składaniu dokumentów w sprawie wydania zaświadczenia osoba zainteresowana </w:t>
      </w:r>
      <w:r>
        <w:rPr>
          <w:rStyle w:val="Pogrubienie"/>
        </w:rPr>
        <w:t>podpisuje</w:t>
      </w:r>
      <w:r>
        <w:t xml:space="preserve"> sporządzone </w:t>
      </w:r>
      <w:r>
        <w:rPr>
          <w:rStyle w:val="Pogrubienie"/>
        </w:rPr>
        <w:t>zapewnienie.</w:t>
      </w:r>
    </w:p>
    <w:p w:rsidR="00386DC9" w:rsidRDefault="00386DC9" w:rsidP="003E0A1F">
      <w:pPr>
        <w:jc w:val="both"/>
        <w:rPr>
          <w:b/>
        </w:rPr>
      </w:pPr>
    </w:p>
    <w:p w:rsidR="00386DC9" w:rsidRDefault="00386DC9" w:rsidP="003E0A1F">
      <w:pPr>
        <w:jc w:val="both"/>
        <w:rPr>
          <w:b/>
        </w:rPr>
      </w:pPr>
      <w:r>
        <w:rPr>
          <w:b/>
        </w:rPr>
        <w:t>MIEJSCE SKŁADANIA DOKUMENTÓW</w:t>
      </w:r>
    </w:p>
    <w:p w:rsidR="00386DC9" w:rsidRDefault="00386DC9" w:rsidP="003E0A1F">
      <w:pPr>
        <w:jc w:val="both"/>
      </w:pPr>
      <w:r>
        <w:t xml:space="preserve">Urząd Stanu Cywilnego w Mosinie, Plac 20 Października 1, 62-050 Mosina, </w:t>
      </w:r>
    </w:p>
    <w:p w:rsidR="00386DC9" w:rsidRDefault="00386DC9" w:rsidP="003E0A1F">
      <w:pPr>
        <w:jc w:val="both"/>
      </w:pPr>
      <w:r>
        <w:t>I piętro, pok.112 i 113</w:t>
      </w:r>
    </w:p>
    <w:p w:rsidR="00386DC9" w:rsidRDefault="00386DC9" w:rsidP="003E0A1F">
      <w:pPr>
        <w:jc w:val="both"/>
      </w:pPr>
      <w:r>
        <w:t xml:space="preserve">tel. (61) 8109-560, tel./fax (61) 8109-558, e-mail: </w:t>
      </w:r>
      <w:hyperlink r:id="rId5" w:history="1">
        <w:r>
          <w:rPr>
            <w:rStyle w:val="Hipercze"/>
          </w:rPr>
          <w:t>usc@mosina.pl</w:t>
        </w:r>
      </w:hyperlink>
    </w:p>
    <w:p w:rsidR="00386DC9" w:rsidRDefault="00386DC9" w:rsidP="003E0A1F">
      <w:pPr>
        <w:jc w:val="both"/>
        <w:rPr>
          <w:b/>
        </w:rPr>
      </w:pPr>
    </w:p>
    <w:p w:rsidR="00386DC9" w:rsidRDefault="00386DC9" w:rsidP="003E0A1F">
      <w:pPr>
        <w:jc w:val="both"/>
        <w:rPr>
          <w:b/>
        </w:rPr>
      </w:pPr>
      <w:r>
        <w:rPr>
          <w:b/>
        </w:rPr>
        <w:t>OPŁATY</w:t>
      </w:r>
    </w:p>
    <w:p w:rsidR="00386DC9" w:rsidRDefault="00386DC9" w:rsidP="003E0A1F">
      <w:pPr>
        <w:jc w:val="both"/>
      </w:pPr>
      <w:r>
        <w:t xml:space="preserve">Opłata skarbowa za wydanie zaświadczenia wynosi </w:t>
      </w:r>
      <w:r>
        <w:rPr>
          <w:b/>
        </w:rPr>
        <w:t>38,00</w:t>
      </w:r>
      <w:r>
        <w:t xml:space="preserve"> zł</w:t>
      </w:r>
    </w:p>
    <w:p w:rsidR="00386DC9" w:rsidRDefault="00386DC9" w:rsidP="003E0A1F">
      <w:pPr>
        <w:jc w:val="both"/>
      </w:pPr>
      <w:r>
        <w:t>Opłatę należy wpłacić na konto Urzędu Miejskiego w Mosinie</w:t>
      </w:r>
    </w:p>
    <w:p w:rsidR="00386DC9" w:rsidRDefault="00386DC9" w:rsidP="003E0A1F">
      <w:pPr>
        <w:jc w:val="both"/>
      </w:pPr>
      <w:r>
        <w:t xml:space="preserve">nr  </w:t>
      </w:r>
      <w:r>
        <w:rPr>
          <w:b/>
        </w:rPr>
        <w:t>26 90480007 0000 0215 2000 0002</w:t>
      </w:r>
      <w:r>
        <w:t xml:space="preserve"> </w:t>
      </w:r>
    </w:p>
    <w:p w:rsidR="00386DC9" w:rsidRDefault="00386DC9" w:rsidP="003E0A1F">
      <w:pPr>
        <w:jc w:val="both"/>
        <w:rPr>
          <w:b/>
        </w:rPr>
      </w:pPr>
    </w:p>
    <w:p w:rsidR="00386DC9" w:rsidRDefault="00386DC9" w:rsidP="003E0A1F">
      <w:pPr>
        <w:jc w:val="both"/>
      </w:pPr>
      <w:r>
        <w:t>Prosimy o niedokonywanie opłaty skarbowej przed złożeniem podania.</w:t>
      </w:r>
    </w:p>
    <w:p w:rsidR="00386DC9" w:rsidRDefault="00386DC9" w:rsidP="003E0A1F">
      <w:pPr>
        <w:jc w:val="both"/>
        <w:rPr>
          <w:b/>
        </w:rPr>
      </w:pPr>
    </w:p>
    <w:p w:rsidR="00386DC9" w:rsidRDefault="00386DC9" w:rsidP="003E0A1F">
      <w:pPr>
        <w:jc w:val="both"/>
        <w:rPr>
          <w:b/>
        </w:rPr>
      </w:pPr>
      <w:r>
        <w:rPr>
          <w:b/>
        </w:rPr>
        <w:t>TERMIN I SPOSÓB ZAŁATWIENIA</w:t>
      </w:r>
    </w:p>
    <w:p w:rsidR="00386DC9" w:rsidRDefault="00386DC9" w:rsidP="003E0A1F">
      <w:pPr>
        <w:jc w:val="both"/>
      </w:pPr>
      <w:r>
        <w:t>Niezwłocznie po złożeniu wniosku, nie później niż w terminie 7 dni od dnia złożenia wniosku.</w:t>
      </w:r>
    </w:p>
    <w:p w:rsidR="00386DC9" w:rsidRDefault="00386DC9" w:rsidP="003E0A1F">
      <w:pPr>
        <w:jc w:val="both"/>
      </w:pPr>
      <w:r>
        <w:t>Zaświadczenie wydaje wybrany kierownik urzędu stanu cywilnego na terenie RP oraz konsul.</w:t>
      </w:r>
    </w:p>
    <w:p w:rsidR="00386DC9" w:rsidRDefault="00386DC9" w:rsidP="003E0A1F">
      <w:pPr>
        <w:jc w:val="both"/>
      </w:pPr>
      <w:r>
        <w:t>Zaświadczenie traci ważność po upływie 6 miesięcy od dnia jego wydania.</w:t>
      </w:r>
    </w:p>
    <w:p w:rsidR="00386DC9" w:rsidRDefault="00386DC9" w:rsidP="003E0A1F">
      <w:pPr>
        <w:jc w:val="both"/>
      </w:pPr>
    </w:p>
    <w:p w:rsidR="00386DC9" w:rsidRDefault="00386DC9" w:rsidP="003E0A1F">
      <w:pPr>
        <w:jc w:val="both"/>
      </w:pPr>
    </w:p>
    <w:p w:rsidR="00386DC9" w:rsidRDefault="00386DC9" w:rsidP="003E0A1F">
      <w:pPr>
        <w:jc w:val="both"/>
      </w:pPr>
    </w:p>
    <w:p w:rsidR="00386DC9" w:rsidRPr="00C816A4" w:rsidRDefault="00386DC9" w:rsidP="003E0A1F">
      <w:pPr>
        <w:jc w:val="both"/>
      </w:pPr>
    </w:p>
    <w:p w:rsidR="00386DC9" w:rsidRDefault="00386DC9" w:rsidP="003E0A1F">
      <w:pPr>
        <w:jc w:val="both"/>
        <w:rPr>
          <w:b/>
        </w:rPr>
      </w:pPr>
      <w:r>
        <w:rPr>
          <w:b/>
        </w:rPr>
        <w:t>PODSTAWA PRAWNA</w:t>
      </w:r>
    </w:p>
    <w:p w:rsidR="00386DC9" w:rsidRDefault="00386DC9" w:rsidP="003E0A1F">
      <w:pPr>
        <w:jc w:val="both"/>
      </w:pPr>
      <w:r>
        <w:t>• Ustawa z dnia 28 listopada 2014 r. Prawo o aktach stanu cywilnego ( Dz.U. poz. 1741 ze  zm. ).</w:t>
      </w:r>
    </w:p>
    <w:p w:rsidR="00386DC9" w:rsidRDefault="00386DC9" w:rsidP="003E0A1F">
      <w:pPr>
        <w:jc w:val="both"/>
      </w:pPr>
      <w:r>
        <w:t>• Ustawa z dnia 16 listopada 2006 r. o opłacie skarbowej ( Dz.U. z 2014 r., poz. 1628 ze zm.).</w:t>
      </w:r>
    </w:p>
    <w:p w:rsidR="00386DC9" w:rsidRDefault="00386DC9" w:rsidP="003E0A1F">
      <w:pPr>
        <w:jc w:val="both"/>
      </w:pPr>
    </w:p>
    <w:p w:rsidR="00386DC9" w:rsidRDefault="00386DC9" w:rsidP="003E0A1F">
      <w:pPr>
        <w:jc w:val="both"/>
      </w:pPr>
    </w:p>
    <w:p w:rsidR="00386DC9" w:rsidRDefault="00386DC9" w:rsidP="003E0A1F">
      <w:pPr>
        <w:jc w:val="both"/>
        <w:rPr>
          <w:b/>
        </w:rPr>
      </w:pPr>
      <w:r>
        <w:rPr>
          <w:b/>
        </w:rPr>
        <w:t>TRYB ODWOŁAWCZY</w:t>
      </w:r>
    </w:p>
    <w:p w:rsidR="00386DC9" w:rsidRDefault="00386DC9" w:rsidP="003E0A1F">
      <w:pPr>
        <w:jc w:val="both"/>
      </w:pPr>
      <w:r>
        <w:t>W terminie 14 dni od dnia doręczenia pisma kierownika urzędu stanu cywilnego o odmowie wydania zaświadczenia, osoba zainteresowana może wystąpić z wnioskiem do sądu rejonowego właściwego ze względu na siedzibę urzędu stanu cywilnego o rozstrzygnięcie czy odmowa dokonania czynności jest uzasadniona.</w:t>
      </w:r>
    </w:p>
    <w:p w:rsidR="00386DC9" w:rsidRDefault="00386DC9" w:rsidP="003E0A1F">
      <w:pPr>
        <w:jc w:val="both"/>
        <w:rPr>
          <w:b/>
        </w:rPr>
      </w:pPr>
    </w:p>
    <w:p w:rsidR="00386DC9" w:rsidRDefault="00386DC9" w:rsidP="003E0A1F">
      <w:pPr>
        <w:jc w:val="both"/>
        <w:rPr>
          <w:b/>
        </w:rPr>
      </w:pPr>
    </w:p>
    <w:p w:rsidR="00386DC9" w:rsidRDefault="00386DC9" w:rsidP="003E0A1F">
      <w:pPr>
        <w:jc w:val="both"/>
        <w:rPr>
          <w:b/>
        </w:rPr>
      </w:pPr>
    </w:p>
    <w:p w:rsidR="00386DC9" w:rsidRDefault="00386DC9" w:rsidP="003E0A1F">
      <w:pPr>
        <w:jc w:val="both"/>
        <w:rPr>
          <w:b/>
        </w:rPr>
      </w:pPr>
    </w:p>
    <w:p w:rsidR="00386DC9" w:rsidRDefault="00386DC9" w:rsidP="003E0A1F">
      <w:pPr>
        <w:jc w:val="both"/>
        <w:rPr>
          <w:b/>
        </w:rPr>
      </w:pPr>
    </w:p>
    <w:p w:rsidR="00386DC9" w:rsidRDefault="00386DC9" w:rsidP="003E0A1F">
      <w:pPr>
        <w:jc w:val="both"/>
        <w:rPr>
          <w:b/>
        </w:rPr>
      </w:pPr>
    </w:p>
    <w:sectPr w:rsidR="00386DC9" w:rsidSect="0038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D21"/>
    <w:multiLevelType w:val="hybridMultilevel"/>
    <w:tmpl w:val="0D7C99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3AEA"/>
    <w:multiLevelType w:val="hybridMultilevel"/>
    <w:tmpl w:val="EADC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067D8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726FE"/>
    <w:multiLevelType w:val="hybridMultilevel"/>
    <w:tmpl w:val="CA8009F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83E85"/>
    <w:multiLevelType w:val="hybridMultilevel"/>
    <w:tmpl w:val="797AA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41D11"/>
    <w:multiLevelType w:val="hybridMultilevel"/>
    <w:tmpl w:val="75E4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853F5"/>
    <w:multiLevelType w:val="hybridMultilevel"/>
    <w:tmpl w:val="38627740"/>
    <w:lvl w:ilvl="0" w:tplc="E71E0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054E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C225A"/>
    <w:multiLevelType w:val="hybridMultilevel"/>
    <w:tmpl w:val="171279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B2ECA"/>
    <w:multiLevelType w:val="hybridMultilevel"/>
    <w:tmpl w:val="C590DA4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B55C2"/>
    <w:multiLevelType w:val="hybridMultilevel"/>
    <w:tmpl w:val="92A0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00F62"/>
    <w:multiLevelType w:val="hybridMultilevel"/>
    <w:tmpl w:val="F6CCA690"/>
    <w:lvl w:ilvl="0" w:tplc="6F1AC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7111F7"/>
    <w:multiLevelType w:val="hybridMultilevel"/>
    <w:tmpl w:val="38627740"/>
    <w:lvl w:ilvl="0" w:tplc="E71E0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054E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3661F"/>
    <w:multiLevelType w:val="hybridMultilevel"/>
    <w:tmpl w:val="AF363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C431ED"/>
    <w:multiLevelType w:val="hybridMultilevel"/>
    <w:tmpl w:val="41D03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21B9B"/>
    <w:multiLevelType w:val="hybridMultilevel"/>
    <w:tmpl w:val="38627740"/>
    <w:lvl w:ilvl="0" w:tplc="E71E0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054E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7379E"/>
    <w:multiLevelType w:val="hybridMultilevel"/>
    <w:tmpl w:val="7730F6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C1AC7"/>
    <w:multiLevelType w:val="hybridMultilevel"/>
    <w:tmpl w:val="7B1C7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81AFF"/>
    <w:multiLevelType w:val="hybridMultilevel"/>
    <w:tmpl w:val="CCD6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857139"/>
    <w:multiLevelType w:val="hybridMultilevel"/>
    <w:tmpl w:val="BE5A2B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0EB"/>
    <w:rsid w:val="00024961"/>
    <w:rsid w:val="00064B10"/>
    <w:rsid w:val="000B3873"/>
    <w:rsid w:val="000C7D66"/>
    <w:rsid w:val="000D1755"/>
    <w:rsid w:val="00140F5B"/>
    <w:rsid w:val="00145618"/>
    <w:rsid w:val="002473AF"/>
    <w:rsid w:val="00291B01"/>
    <w:rsid w:val="002A1075"/>
    <w:rsid w:val="002D6D84"/>
    <w:rsid w:val="0037725D"/>
    <w:rsid w:val="00386DC9"/>
    <w:rsid w:val="003D0AC6"/>
    <w:rsid w:val="003E38D7"/>
    <w:rsid w:val="004B21D2"/>
    <w:rsid w:val="005022DC"/>
    <w:rsid w:val="005517A5"/>
    <w:rsid w:val="0059522C"/>
    <w:rsid w:val="005B1F2A"/>
    <w:rsid w:val="00651335"/>
    <w:rsid w:val="00685B57"/>
    <w:rsid w:val="006A3F8A"/>
    <w:rsid w:val="007533BB"/>
    <w:rsid w:val="007A6EE5"/>
    <w:rsid w:val="00957297"/>
    <w:rsid w:val="009730EB"/>
    <w:rsid w:val="009F1BDE"/>
    <w:rsid w:val="00A07A0D"/>
    <w:rsid w:val="00A12AD1"/>
    <w:rsid w:val="00A20D4B"/>
    <w:rsid w:val="00AC6DE1"/>
    <w:rsid w:val="00B7199B"/>
    <w:rsid w:val="00C02483"/>
    <w:rsid w:val="00C04764"/>
    <w:rsid w:val="00C816A4"/>
    <w:rsid w:val="00D27987"/>
    <w:rsid w:val="00D53EE4"/>
    <w:rsid w:val="00DD7622"/>
    <w:rsid w:val="00E51247"/>
    <w:rsid w:val="00E628BC"/>
    <w:rsid w:val="00E92D3D"/>
    <w:rsid w:val="00EA6FFC"/>
    <w:rsid w:val="00F315B1"/>
    <w:rsid w:val="00F9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30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30EB"/>
    <w:pPr>
      <w:keepNext/>
      <w:outlineLvl w:val="1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30E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730EB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30EB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30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9730EB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73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3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3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30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9730E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0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30E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730EB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973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730E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7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6DE1"/>
    <w:rPr>
      <w:color w:val="808080"/>
    </w:rPr>
  </w:style>
  <w:style w:type="character" w:styleId="Pogrubienie">
    <w:name w:val="Strong"/>
    <w:basedOn w:val="Domylnaczcionkaakapitu"/>
    <w:uiPriority w:val="22"/>
    <w:qFormat/>
    <w:rsid w:val="00064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c@m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2274</Characters>
  <Application>Microsoft Office Word</Application>
  <DocSecurity>0</DocSecurity>
  <Lines>18</Lines>
  <Paragraphs>5</Paragraphs>
  <ScaleCrop>false</ScaleCrop>
  <Company>UMM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2015-04-22T10:25:00Z</dcterms:created>
  <dcterms:modified xsi:type="dcterms:W3CDTF">2015-04-22T10:25:00Z</dcterms:modified>
</cp:coreProperties>
</file>