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06DD" w:rsidRPr="00084B90" w:rsidRDefault="00084B90" w:rsidP="005C46B5">
      <w:pPr>
        <w:spacing w:line="360" w:lineRule="auto"/>
        <w:jc w:val="center"/>
        <w:rPr>
          <w:rFonts w:ascii="Trebuchet MS" w:hAnsi="Trebuchet MS" w:cs="Arial"/>
          <w:b/>
          <w:sz w:val="28"/>
        </w:rPr>
      </w:pPr>
      <w:r w:rsidRPr="00084B90">
        <w:rPr>
          <w:rFonts w:ascii="Trebuchet MS" w:hAnsi="Trebuchet MS" w:cs="Arial"/>
          <w:b/>
          <w:sz w:val="28"/>
        </w:rPr>
        <w:t>Formularz uwag w ramach konsultacji społecznych</w:t>
      </w:r>
      <w:r w:rsidRPr="00084B90">
        <w:rPr>
          <w:b/>
          <w:sz w:val="28"/>
        </w:rPr>
        <w:t xml:space="preserve"> </w:t>
      </w:r>
      <w:r w:rsidRPr="00084B90">
        <w:rPr>
          <w:rFonts w:ascii="Trebuchet MS" w:hAnsi="Trebuchet MS"/>
          <w:b/>
          <w:sz w:val="28"/>
        </w:rPr>
        <w:t>dotyczących</w:t>
      </w:r>
      <w:r w:rsidRPr="00084B90">
        <w:rPr>
          <w:b/>
          <w:sz w:val="28"/>
        </w:rPr>
        <w:t xml:space="preserve"> </w:t>
      </w:r>
      <w:r>
        <w:rPr>
          <w:b/>
          <w:sz w:val="28"/>
        </w:rPr>
        <w:br/>
      </w:r>
      <w:r w:rsidR="007B4C4A">
        <w:rPr>
          <w:rFonts w:ascii="Trebuchet MS" w:hAnsi="Trebuchet MS" w:cs="Arial"/>
          <w:b/>
          <w:sz w:val="28"/>
        </w:rPr>
        <w:t>prz</w:t>
      </w:r>
      <w:r w:rsidR="00E14967">
        <w:rPr>
          <w:rFonts w:ascii="Trebuchet MS" w:hAnsi="Trebuchet MS" w:cs="Arial"/>
          <w:b/>
          <w:sz w:val="28"/>
        </w:rPr>
        <w:t>e</w:t>
      </w:r>
      <w:r w:rsidR="007B4C4A">
        <w:rPr>
          <w:rFonts w:ascii="Trebuchet MS" w:hAnsi="Trebuchet MS" w:cs="Arial"/>
          <w:b/>
          <w:sz w:val="28"/>
        </w:rPr>
        <w:t xml:space="preserve">budowy </w:t>
      </w:r>
      <w:r w:rsidRPr="00084B90">
        <w:rPr>
          <w:rFonts w:ascii="Trebuchet MS" w:hAnsi="Trebuchet MS" w:cs="Arial"/>
          <w:b/>
          <w:sz w:val="28"/>
        </w:rPr>
        <w:t>ul</w:t>
      </w:r>
      <w:r w:rsidR="00D36BBE">
        <w:rPr>
          <w:rFonts w:ascii="Trebuchet MS" w:hAnsi="Trebuchet MS" w:cs="Arial"/>
          <w:b/>
          <w:sz w:val="28"/>
        </w:rPr>
        <w:t>icy</w:t>
      </w:r>
      <w:bookmarkStart w:id="0" w:name="_GoBack"/>
      <w:bookmarkEnd w:id="0"/>
      <w:r w:rsidRPr="00084B90">
        <w:rPr>
          <w:rFonts w:ascii="Trebuchet MS" w:hAnsi="Trebuchet MS" w:cs="Arial"/>
          <w:b/>
          <w:sz w:val="28"/>
        </w:rPr>
        <w:t xml:space="preserve"> Budzyńskiej w Mosinie.</w:t>
      </w:r>
    </w:p>
    <w:p w:rsidR="00084B90" w:rsidRDefault="00084B90" w:rsidP="005C46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084B90">
        <w:rPr>
          <w:rFonts w:ascii="Trebuchet MS" w:hAnsi="Trebuchet MS" w:cs="Arial"/>
        </w:rPr>
        <w:t>Wstęp</w:t>
      </w:r>
    </w:p>
    <w:p w:rsid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 w:rsidRPr="00084B90">
        <w:rPr>
          <w:rFonts w:ascii="Trebuchet MS" w:eastAsia="Times New Roman" w:hAnsi="Trebuchet MS" w:cs="Times New Roman"/>
          <w:kern w:val="0"/>
          <w:lang w:eastAsia="pl-PL" w:bidi="ar-SA"/>
        </w:rPr>
        <w:t xml:space="preserve">W związku z przystąpieniem do sporządzania projektu przebudowy ulicy Budzyńskiej w Mosinie, Gmina Mosina zamieszcza koncepcję wariantową </w:t>
      </w:r>
      <w:r>
        <w:rPr>
          <w:rFonts w:ascii="Trebuchet MS" w:eastAsia="Times New Roman" w:hAnsi="Trebuchet MS" w:cs="Times New Roman"/>
          <w:kern w:val="0"/>
          <w:lang w:eastAsia="pl-PL" w:bidi="ar-SA"/>
        </w:rPr>
        <w:br/>
      </w:r>
      <w:r w:rsidRPr="00084B90">
        <w:rPr>
          <w:rFonts w:ascii="Trebuchet MS" w:eastAsia="Times New Roman" w:hAnsi="Trebuchet MS" w:cs="Times New Roman"/>
          <w:kern w:val="0"/>
          <w:lang w:eastAsia="pl-PL" w:bidi="ar-SA"/>
        </w:rPr>
        <w:t xml:space="preserve">w celu zasięgnięcia opinii mieszkańców. Ze względu na panującą pandemię COVID-19 oraz prowadzony rządowy szereg obostrzeń informujemy, że konsultacje prowadzone będą w formie elektronicznej. Jednak ze względu na równość w dostępie do konsultacji wypełnione dokumenty można również wrzucać do skrzynki na dokumenty wystawionej przed Urzędem Miejskim. 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 w:rsidRPr="00084B90">
        <w:rPr>
          <w:rFonts w:ascii="Trebuchet MS" w:eastAsia="Times New Roman" w:hAnsi="Trebuchet MS" w:cs="Times New Roman"/>
          <w:kern w:val="0"/>
          <w:lang w:eastAsia="pl-PL" w:bidi="ar-SA"/>
        </w:rPr>
        <w:t xml:space="preserve">Formularz do wydrukowania w formie papierowej załączamy wraz </w:t>
      </w:r>
      <w:r>
        <w:rPr>
          <w:rFonts w:ascii="Trebuchet MS" w:eastAsia="Times New Roman" w:hAnsi="Trebuchet MS" w:cs="Times New Roman"/>
          <w:kern w:val="0"/>
          <w:lang w:eastAsia="pl-PL" w:bidi="ar-SA"/>
        </w:rPr>
        <w:br/>
      </w:r>
      <w:r w:rsidRPr="00084B90">
        <w:rPr>
          <w:rFonts w:ascii="Trebuchet MS" w:eastAsia="Times New Roman" w:hAnsi="Trebuchet MS" w:cs="Times New Roman"/>
          <w:kern w:val="0"/>
          <w:lang w:eastAsia="pl-PL" w:bidi="ar-SA"/>
        </w:rPr>
        <w:t>z dokumentami graficznymi.</w:t>
      </w:r>
    </w:p>
    <w:p w:rsid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 w:rsidRPr="00084B90">
        <w:rPr>
          <w:rFonts w:ascii="Trebuchet MS" w:eastAsia="Times New Roman" w:hAnsi="Trebuchet MS" w:cs="Times New Roman"/>
          <w:kern w:val="0"/>
          <w:lang w:eastAsia="pl-PL" w:bidi="ar-SA"/>
        </w:rPr>
        <w:t>Przedstawiamy Państwu dwa warianty - propozycje dotyczące poszerzenia ulicy Budzyńskiej. Pod każdym wariantem istnieje możliwość komentowania treści. Prosimy o zaznaczenie również wariantu, który Państwo preferują.</w:t>
      </w:r>
    </w:p>
    <w:p w:rsid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 w:rsidRPr="00084B90">
        <w:rPr>
          <w:rFonts w:ascii="Trebuchet MS" w:eastAsia="Times New Roman" w:hAnsi="Trebuchet MS" w:cs="Times New Roman"/>
          <w:kern w:val="0"/>
          <w:lang w:eastAsia="pl-PL" w:bidi="ar-SA"/>
        </w:rPr>
        <w:t>Raport z konsultacji będzie automatycznie dostępny zaraz po ich zakończeniu.</w:t>
      </w:r>
    </w:p>
    <w:p w:rsid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</w:p>
    <w:p w:rsidR="00084B90" w:rsidRPr="005B06DD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u w:val="single"/>
          <w:lang w:eastAsia="pl-PL" w:bidi="ar-SA"/>
        </w:rPr>
      </w:pPr>
      <w:r w:rsidRPr="005B06DD">
        <w:rPr>
          <w:rFonts w:ascii="Trebuchet MS" w:eastAsia="Times New Roman" w:hAnsi="Trebuchet MS" w:cs="Times New Roman"/>
          <w:kern w:val="0"/>
          <w:u w:val="single"/>
          <w:lang w:eastAsia="pl-PL" w:bidi="ar-SA"/>
        </w:rPr>
        <w:t>Konsultacje rozpoczynają się w dniu 13 maja 2020 i potrwają do 22 maja do godziny 15.00.</w:t>
      </w:r>
    </w:p>
    <w:p w:rsidR="005B06DD" w:rsidRPr="005C46B5" w:rsidRDefault="005B06DD" w:rsidP="005C46B5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8"/>
          <w:lang w:eastAsia="pl-PL" w:bidi="ar-SA"/>
        </w:rPr>
      </w:pPr>
    </w:p>
    <w:p w:rsidR="00084B90" w:rsidRDefault="00084B90" w:rsidP="005C46B5">
      <w:pPr>
        <w:pStyle w:val="Akapitzlist"/>
        <w:widowControl/>
        <w:suppressAutoHyphens w:val="0"/>
        <w:jc w:val="center"/>
        <w:rPr>
          <w:rFonts w:ascii="Trebuchet MS" w:eastAsia="Times New Roman" w:hAnsi="Trebuchet MS" w:cs="Times New Roman"/>
          <w:b/>
          <w:kern w:val="0"/>
          <w:sz w:val="28"/>
          <w:lang w:eastAsia="pl-PL" w:bidi="ar-SA"/>
        </w:rPr>
      </w:pPr>
      <w:r>
        <w:rPr>
          <w:rFonts w:ascii="Trebuchet MS" w:eastAsia="Times New Roman" w:hAnsi="Trebuchet MS" w:cs="Times New Roman"/>
          <w:b/>
          <w:kern w:val="0"/>
          <w:sz w:val="28"/>
          <w:lang w:eastAsia="pl-PL" w:bidi="ar-SA"/>
        </w:rPr>
        <w:t>Metryczka</w:t>
      </w:r>
    </w:p>
    <w:p w:rsidR="005B06DD" w:rsidRDefault="005B06DD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8"/>
          <w:lang w:eastAsia="pl-PL" w:bidi="ar-SA"/>
        </w:rPr>
      </w:pPr>
    </w:p>
    <w:p w:rsidR="00084B90" w:rsidRPr="005C46B5" w:rsidRDefault="00084B90" w:rsidP="005C46B5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8"/>
          <w:lang w:eastAsia="pl-PL" w:bidi="ar-SA"/>
        </w:rPr>
      </w:pPr>
    </w:p>
    <w:p w:rsidR="00084B90" w:rsidRPr="00084B90" w:rsidRDefault="005B06DD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sz w:val="28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sz w:val="28"/>
          <w:lang w:eastAsia="pl-PL" w:bidi="ar-SA"/>
        </w:rPr>
        <w:t>Kobieta</w:t>
      </w:r>
      <w:r>
        <w:rPr>
          <w:rFonts w:ascii="Trebuchet MS" w:eastAsia="Times New Roman" w:hAnsi="Trebuchet MS" w:cs="Times New Roman"/>
          <w:kern w:val="0"/>
          <w:sz w:val="28"/>
          <w:lang w:eastAsia="pl-PL" w:bidi="ar-SA"/>
        </w:rPr>
        <w:tab/>
      </w:r>
      <w:r w:rsidR="00084B90" w:rsidRPr="00084B90">
        <w:rPr>
          <w:rFonts w:ascii="Trebuchet MS" w:eastAsia="Times New Roman" w:hAnsi="Trebuchet MS" w:cs="Times New Roman"/>
          <w:kern w:val="0"/>
          <w:sz w:val="28"/>
          <w:lang w:eastAsia="pl-PL" w:bidi="ar-SA"/>
        </w:rPr>
        <w:t>□</w:t>
      </w:r>
      <w:r w:rsidR="00084B90" w:rsidRPr="00084B90">
        <w:rPr>
          <w:rFonts w:ascii="Trebuchet MS" w:eastAsia="Times New Roman" w:hAnsi="Trebuchet MS" w:cs="Times New Roman"/>
          <w:kern w:val="0"/>
          <w:sz w:val="28"/>
          <w:lang w:eastAsia="pl-PL" w:bidi="ar-SA"/>
        </w:rPr>
        <w:tab/>
      </w:r>
      <w:r w:rsidR="00084B90" w:rsidRPr="00084B90">
        <w:rPr>
          <w:rFonts w:ascii="Trebuchet MS" w:eastAsia="Times New Roman" w:hAnsi="Trebuchet MS" w:cs="Times New Roman"/>
          <w:kern w:val="0"/>
          <w:sz w:val="28"/>
          <w:lang w:eastAsia="pl-PL" w:bidi="ar-SA"/>
        </w:rPr>
        <w:tab/>
      </w:r>
      <w:r w:rsidR="00084B90" w:rsidRPr="00084B90">
        <w:rPr>
          <w:rFonts w:ascii="Trebuchet MS" w:eastAsia="Times New Roman" w:hAnsi="Trebuchet MS" w:cs="Times New Roman"/>
          <w:kern w:val="0"/>
          <w:sz w:val="28"/>
          <w:lang w:eastAsia="pl-PL" w:bidi="ar-SA"/>
        </w:rPr>
        <w:tab/>
      </w:r>
      <w:r>
        <w:rPr>
          <w:rFonts w:ascii="Trebuchet MS" w:eastAsia="Times New Roman" w:hAnsi="Trebuchet MS" w:cs="Times New Roman"/>
          <w:kern w:val="0"/>
          <w:sz w:val="28"/>
          <w:lang w:eastAsia="pl-PL" w:bidi="ar-SA"/>
        </w:rPr>
        <w:tab/>
      </w:r>
      <w:r w:rsidR="00084B90" w:rsidRPr="00084B90">
        <w:rPr>
          <w:rFonts w:ascii="Trebuchet MS" w:eastAsia="Times New Roman" w:hAnsi="Trebuchet MS" w:cs="Times New Roman"/>
          <w:kern w:val="0"/>
          <w:sz w:val="28"/>
          <w:lang w:eastAsia="pl-PL" w:bidi="ar-SA"/>
        </w:rPr>
        <w:t>Mieszkaniec miasta Mosina</w:t>
      </w:r>
      <w:r w:rsidR="00084B90" w:rsidRPr="00084B90">
        <w:rPr>
          <w:rFonts w:ascii="Trebuchet MS" w:eastAsia="Times New Roman" w:hAnsi="Trebuchet MS" w:cs="Times New Roman"/>
          <w:kern w:val="0"/>
          <w:sz w:val="28"/>
          <w:lang w:eastAsia="pl-PL" w:bidi="ar-SA"/>
        </w:rPr>
        <w:tab/>
        <w:t>□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sz w:val="28"/>
          <w:lang w:eastAsia="pl-PL" w:bidi="ar-SA"/>
        </w:rPr>
      </w:pPr>
      <w:r w:rsidRPr="00084B90">
        <w:rPr>
          <w:rFonts w:ascii="Trebuchet MS" w:eastAsia="Times New Roman" w:hAnsi="Trebuchet MS" w:cs="Times New Roman"/>
          <w:kern w:val="0"/>
          <w:sz w:val="28"/>
          <w:lang w:eastAsia="pl-PL" w:bidi="ar-SA"/>
        </w:rPr>
        <w:t>Mężczyzna</w:t>
      </w:r>
      <w:r w:rsidRPr="00084B90">
        <w:rPr>
          <w:rFonts w:ascii="Trebuchet MS" w:eastAsia="Times New Roman" w:hAnsi="Trebuchet MS" w:cs="Times New Roman"/>
          <w:kern w:val="0"/>
          <w:sz w:val="28"/>
          <w:lang w:eastAsia="pl-PL" w:bidi="ar-SA"/>
        </w:rPr>
        <w:tab/>
        <w:t>□</w:t>
      </w:r>
      <w:r w:rsidRPr="00084B90">
        <w:rPr>
          <w:rFonts w:ascii="Trebuchet MS" w:eastAsia="Times New Roman" w:hAnsi="Trebuchet MS" w:cs="Times New Roman"/>
          <w:kern w:val="0"/>
          <w:sz w:val="28"/>
          <w:lang w:eastAsia="pl-PL" w:bidi="ar-SA"/>
        </w:rPr>
        <w:tab/>
      </w:r>
      <w:r w:rsidRPr="00084B90">
        <w:rPr>
          <w:rFonts w:ascii="Trebuchet MS" w:eastAsia="Times New Roman" w:hAnsi="Trebuchet MS" w:cs="Times New Roman"/>
          <w:kern w:val="0"/>
          <w:sz w:val="28"/>
          <w:lang w:eastAsia="pl-PL" w:bidi="ar-SA"/>
        </w:rPr>
        <w:tab/>
      </w:r>
      <w:r w:rsidRPr="00084B90">
        <w:rPr>
          <w:rFonts w:ascii="Trebuchet MS" w:eastAsia="Times New Roman" w:hAnsi="Trebuchet MS" w:cs="Times New Roman"/>
          <w:kern w:val="0"/>
          <w:sz w:val="28"/>
          <w:lang w:eastAsia="pl-PL" w:bidi="ar-SA"/>
        </w:rPr>
        <w:tab/>
      </w:r>
      <w:r w:rsidR="005B06DD">
        <w:rPr>
          <w:rFonts w:ascii="Trebuchet MS" w:eastAsia="Times New Roman" w:hAnsi="Trebuchet MS" w:cs="Times New Roman"/>
          <w:kern w:val="0"/>
          <w:sz w:val="28"/>
          <w:lang w:eastAsia="pl-PL" w:bidi="ar-SA"/>
        </w:rPr>
        <w:tab/>
      </w:r>
      <w:r w:rsidRPr="00084B90">
        <w:rPr>
          <w:rFonts w:ascii="Trebuchet MS" w:eastAsia="Times New Roman" w:hAnsi="Trebuchet MS" w:cs="Times New Roman"/>
          <w:kern w:val="0"/>
          <w:sz w:val="28"/>
          <w:lang w:eastAsia="pl-PL" w:bidi="ar-SA"/>
        </w:rPr>
        <w:t>Mieszkaniec gminy Mosina</w:t>
      </w:r>
      <w:r w:rsidR="005C46B5">
        <w:rPr>
          <w:rStyle w:val="Odwoanieprzypisudolnego"/>
          <w:rFonts w:ascii="Trebuchet MS" w:eastAsia="Times New Roman" w:hAnsi="Trebuchet MS" w:cs="Times New Roman"/>
          <w:kern w:val="0"/>
          <w:sz w:val="28"/>
          <w:lang w:eastAsia="pl-PL" w:bidi="ar-SA"/>
        </w:rPr>
        <w:footnoteReference w:id="1"/>
      </w:r>
      <w:r w:rsidRPr="00084B90">
        <w:rPr>
          <w:rFonts w:ascii="Trebuchet MS" w:eastAsia="Times New Roman" w:hAnsi="Trebuchet MS" w:cs="Times New Roman"/>
          <w:kern w:val="0"/>
          <w:sz w:val="28"/>
          <w:lang w:eastAsia="pl-PL" w:bidi="ar-SA"/>
        </w:rPr>
        <w:tab/>
        <w:t>□</w:t>
      </w:r>
    </w:p>
    <w:p w:rsid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8"/>
          <w:lang w:eastAsia="pl-PL" w:bidi="ar-SA"/>
        </w:rPr>
      </w:pPr>
    </w:p>
    <w:p w:rsidR="00084B90" w:rsidRPr="005C46B5" w:rsidRDefault="00084B90" w:rsidP="005C46B5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8"/>
          <w:lang w:eastAsia="pl-PL" w:bidi="ar-SA"/>
        </w:rPr>
      </w:pPr>
    </w:p>
    <w:p w:rsidR="00084B90" w:rsidRDefault="00084B90" w:rsidP="005C46B5">
      <w:pPr>
        <w:pStyle w:val="Akapitzlist"/>
        <w:widowControl/>
        <w:suppressAutoHyphens w:val="0"/>
        <w:jc w:val="center"/>
        <w:rPr>
          <w:rFonts w:ascii="Trebuchet MS" w:eastAsia="Times New Roman" w:hAnsi="Trebuchet MS" w:cs="Times New Roman"/>
          <w:b/>
          <w:kern w:val="0"/>
          <w:sz w:val="28"/>
          <w:lang w:eastAsia="pl-PL" w:bidi="ar-SA"/>
        </w:rPr>
      </w:pPr>
      <w:r w:rsidRPr="00084B90">
        <w:rPr>
          <w:rFonts w:ascii="Trebuchet MS" w:eastAsia="Times New Roman" w:hAnsi="Trebuchet MS" w:cs="Times New Roman"/>
          <w:b/>
          <w:kern w:val="0"/>
          <w:sz w:val="28"/>
          <w:lang w:eastAsia="pl-PL" w:bidi="ar-SA"/>
        </w:rPr>
        <w:t>Konsultacje</w:t>
      </w:r>
    </w:p>
    <w:p w:rsid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lang w:eastAsia="pl-PL" w:bidi="ar-SA"/>
        </w:rPr>
      </w:pPr>
    </w:p>
    <w:p w:rsid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lang w:eastAsia="pl-PL" w:bidi="ar-SA"/>
        </w:rPr>
      </w:pPr>
      <w:r w:rsidRPr="00084B90">
        <w:rPr>
          <w:rFonts w:ascii="Trebuchet MS" w:eastAsia="Times New Roman" w:hAnsi="Trebuchet MS" w:cs="Times New Roman"/>
          <w:b/>
          <w:kern w:val="0"/>
          <w:lang w:eastAsia="pl-PL" w:bidi="ar-SA"/>
        </w:rPr>
        <w:t>Wariant I</w:t>
      </w:r>
    </w:p>
    <w:p w:rsid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 w:rsidRPr="00084B90">
        <w:rPr>
          <w:rFonts w:ascii="Trebuchet MS" w:eastAsia="Times New Roman" w:hAnsi="Trebuchet MS" w:cs="Times New Roman"/>
          <w:kern w:val="0"/>
          <w:lang w:eastAsia="pl-PL" w:bidi="ar-SA"/>
        </w:rPr>
        <w:t xml:space="preserve">W wariancie pierwszym zaprojektowano poszerzenie jezdni o dodatkowy pas ruchu (na odcinku od ul. Niepodległości do skrzyżowania z ul. Marii Konopnickiej i </w:t>
      </w:r>
      <w:proofErr w:type="spellStart"/>
      <w:r w:rsidRPr="00084B90">
        <w:rPr>
          <w:rFonts w:ascii="Trebuchet MS" w:eastAsia="Times New Roman" w:hAnsi="Trebuchet MS" w:cs="Times New Roman"/>
          <w:kern w:val="0"/>
          <w:lang w:eastAsia="pl-PL" w:bidi="ar-SA"/>
        </w:rPr>
        <w:t>Krotowskiego</w:t>
      </w:r>
      <w:proofErr w:type="spellEnd"/>
      <w:r w:rsidRPr="00084B90">
        <w:rPr>
          <w:rFonts w:ascii="Trebuchet MS" w:eastAsia="Times New Roman" w:hAnsi="Trebuchet MS" w:cs="Times New Roman"/>
          <w:kern w:val="0"/>
          <w:lang w:eastAsia="pl-PL" w:bidi="ar-SA"/>
        </w:rPr>
        <w:t>) oraz dwustronny chodnik o szerokości 2,0m. Kolidująca z rozbudową drogi kapliczka znajdująca się przy skrzyżowani</w:t>
      </w:r>
      <w:r w:rsidR="00E33611">
        <w:rPr>
          <w:rFonts w:ascii="Trebuchet MS" w:eastAsia="Times New Roman" w:hAnsi="Trebuchet MS" w:cs="Times New Roman"/>
          <w:kern w:val="0"/>
          <w:lang w:eastAsia="pl-PL" w:bidi="ar-SA"/>
        </w:rPr>
        <w:t>u</w:t>
      </w:r>
      <w:r w:rsidRPr="00084B90">
        <w:rPr>
          <w:rFonts w:ascii="Trebuchet MS" w:eastAsia="Times New Roman" w:hAnsi="Trebuchet MS" w:cs="Times New Roman"/>
          <w:kern w:val="0"/>
          <w:lang w:eastAsia="pl-PL" w:bidi="ar-SA"/>
        </w:rPr>
        <w:t xml:space="preserve"> z drogą wojewódzką nr 431 zostanie przesunięta na działkę nr 1600/40 w pobliżu zjazdu do restauracji</w:t>
      </w:r>
      <w:r w:rsidR="00E33611">
        <w:rPr>
          <w:rFonts w:ascii="Trebuchet MS" w:eastAsia="Times New Roman" w:hAnsi="Trebuchet MS" w:cs="Times New Roman"/>
          <w:kern w:val="0"/>
          <w:lang w:eastAsia="pl-PL" w:bidi="ar-SA"/>
        </w:rPr>
        <w:t xml:space="preserve"> „Morena”</w:t>
      </w:r>
      <w:r w:rsidRPr="00084B90">
        <w:rPr>
          <w:rFonts w:ascii="Trebuchet MS" w:eastAsia="Times New Roman" w:hAnsi="Trebuchet MS" w:cs="Times New Roman"/>
          <w:kern w:val="0"/>
          <w:lang w:eastAsia="pl-PL" w:bidi="ar-SA"/>
        </w:rPr>
        <w:t xml:space="preserve">.  </w:t>
      </w:r>
      <w:r w:rsidR="00E33611">
        <w:rPr>
          <w:rFonts w:ascii="Trebuchet MS" w:eastAsia="Times New Roman" w:hAnsi="Trebuchet MS" w:cs="Times New Roman"/>
          <w:kern w:val="0"/>
          <w:lang w:eastAsia="pl-PL" w:bidi="ar-SA"/>
        </w:rPr>
        <w:t>D</w:t>
      </w:r>
      <w:r w:rsidRPr="00084B90">
        <w:rPr>
          <w:rFonts w:ascii="Trebuchet MS" w:eastAsia="Times New Roman" w:hAnsi="Trebuchet MS" w:cs="Times New Roman"/>
          <w:kern w:val="0"/>
          <w:lang w:eastAsia="pl-PL" w:bidi="ar-SA"/>
        </w:rPr>
        <w:t xml:space="preserve">odatkowy pas ruchu na odcinku od </w:t>
      </w:r>
      <w:r w:rsidRPr="00084B90">
        <w:rPr>
          <w:rFonts w:ascii="Trebuchet MS" w:eastAsia="Times New Roman" w:hAnsi="Trebuchet MS" w:cs="Times New Roman"/>
          <w:kern w:val="0"/>
          <w:lang w:eastAsia="pl-PL" w:bidi="ar-SA"/>
        </w:rPr>
        <w:lastRenderedPageBreak/>
        <w:t xml:space="preserve">ul. Niepodległości do nowej lokalizacji kapliczki będzie przeznaczony na miejsca postojowe oraz w dalszej części do skrzyżowania z ul. Marii Konopnickiej jako przedłużenie pasa ruchu dla samochodów skręcających w prawo.  Na całym odcinku przebudowywanej ul. Budzyńskiej zaprojektowano brakujący chodnik od strony zachodniej przy krawędzi jezdni z odstępstwem w obrębie skrzyżowania z ulicą H. Kołłątaja gdzie planowane jest </w:t>
      </w:r>
      <w:r w:rsidR="002C54F1">
        <w:rPr>
          <w:rFonts w:ascii="Trebuchet MS" w:eastAsia="Times New Roman" w:hAnsi="Trebuchet MS" w:cs="Times New Roman"/>
          <w:kern w:val="0"/>
          <w:lang w:eastAsia="pl-PL" w:bidi="ar-SA"/>
        </w:rPr>
        <w:t xml:space="preserve">jego </w:t>
      </w:r>
      <w:r w:rsidRPr="00084B90">
        <w:rPr>
          <w:rFonts w:ascii="Trebuchet MS" w:eastAsia="Times New Roman" w:hAnsi="Trebuchet MS" w:cs="Times New Roman"/>
          <w:kern w:val="0"/>
          <w:lang w:eastAsia="pl-PL" w:bidi="ar-SA"/>
        </w:rPr>
        <w:t xml:space="preserve">odsunięcie </w:t>
      </w:r>
      <w:r w:rsidR="002C54F1">
        <w:rPr>
          <w:rFonts w:ascii="Trebuchet MS" w:eastAsia="Times New Roman" w:hAnsi="Trebuchet MS" w:cs="Times New Roman"/>
          <w:kern w:val="0"/>
          <w:lang w:eastAsia="pl-PL" w:bidi="ar-SA"/>
        </w:rPr>
        <w:t xml:space="preserve">w </w:t>
      </w:r>
      <w:r w:rsidRPr="00084B90">
        <w:rPr>
          <w:rFonts w:ascii="Trebuchet MS" w:eastAsia="Times New Roman" w:hAnsi="Trebuchet MS" w:cs="Times New Roman"/>
          <w:kern w:val="0"/>
          <w:lang w:eastAsia="pl-PL" w:bidi="ar-SA"/>
        </w:rPr>
        <w:t>cel</w:t>
      </w:r>
      <w:r w:rsidR="002C54F1">
        <w:rPr>
          <w:rFonts w:ascii="Trebuchet MS" w:eastAsia="Times New Roman" w:hAnsi="Trebuchet MS" w:cs="Times New Roman"/>
          <w:kern w:val="0"/>
          <w:lang w:eastAsia="pl-PL" w:bidi="ar-SA"/>
        </w:rPr>
        <w:t>u</w:t>
      </w:r>
      <w:r w:rsidRPr="00084B90">
        <w:rPr>
          <w:rFonts w:ascii="Trebuchet MS" w:eastAsia="Times New Roman" w:hAnsi="Trebuchet MS" w:cs="Times New Roman"/>
          <w:kern w:val="0"/>
          <w:lang w:eastAsia="pl-PL" w:bidi="ar-SA"/>
        </w:rPr>
        <w:t xml:space="preserve"> uniknięcia wycinki rosnących drzew.</w:t>
      </w:r>
    </w:p>
    <w:p w:rsidR="00084B90" w:rsidRPr="005C46B5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lang w:eastAsia="pl-PL" w:bidi="ar-SA"/>
        </w:rPr>
      </w:pPr>
      <w:r w:rsidRPr="005C46B5">
        <w:rPr>
          <w:rFonts w:ascii="Trebuchet MS" w:eastAsia="Times New Roman" w:hAnsi="Trebuchet MS" w:cs="Times New Roman"/>
          <w:b/>
          <w:kern w:val="0"/>
          <w:lang w:eastAsia="pl-PL" w:bidi="ar-SA"/>
        </w:rPr>
        <w:t>Komentarz</w:t>
      </w:r>
      <w:r w:rsidR="005C46B5">
        <w:rPr>
          <w:rFonts w:ascii="Trebuchet MS" w:eastAsia="Times New Roman" w:hAnsi="Trebuchet MS" w:cs="Times New Roman"/>
          <w:b/>
          <w:kern w:val="0"/>
          <w:lang w:eastAsia="pl-PL" w:bidi="ar-SA"/>
        </w:rPr>
        <w:t xml:space="preserve"> do Wariantu I</w:t>
      </w:r>
    </w:p>
    <w:p w:rsid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084B90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5B06DD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Pr="00084B90" w:rsidRDefault="005B06DD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32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084B90" w:rsidRDefault="005B06DD" w:rsidP="005C46B5">
      <w:pPr>
        <w:pStyle w:val="Akapitzlist"/>
        <w:spacing w:line="360" w:lineRule="auto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5B06DD" w:rsidRDefault="005B06DD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lang w:eastAsia="pl-PL" w:bidi="ar-SA"/>
        </w:rPr>
      </w:pPr>
      <w:r w:rsidRPr="00084B90">
        <w:rPr>
          <w:rFonts w:ascii="Trebuchet MS" w:eastAsia="Times New Roman" w:hAnsi="Trebuchet MS" w:cs="Times New Roman"/>
          <w:b/>
          <w:kern w:val="0"/>
          <w:lang w:eastAsia="pl-PL" w:bidi="ar-SA"/>
        </w:rPr>
        <w:t>Wariant I</w:t>
      </w:r>
      <w:r>
        <w:rPr>
          <w:rFonts w:ascii="Trebuchet MS" w:eastAsia="Times New Roman" w:hAnsi="Trebuchet MS" w:cs="Times New Roman"/>
          <w:b/>
          <w:kern w:val="0"/>
          <w:lang w:eastAsia="pl-PL" w:bidi="ar-SA"/>
        </w:rPr>
        <w:t>I</w:t>
      </w:r>
    </w:p>
    <w:p w:rsidR="005B06DD" w:rsidRPr="005B06DD" w:rsidRDefault="005B06DD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 w:rsidRPr="005B06DD">
        <w:rPr>
          <w:rFonts w:ascii="Trebuchet MS" w:eastAsia="Times New Roman" w:hAnsi="Trebuchet MS" w:cs="Times New Roman"/>
          <w:kern w:val="0"/>
          <w:lang w:eastAsia="pl-PL" w:bidi="ar-SA"/>
        </w:rPr>
        <w:t xml:space="preserve">W wariancie drugim zaprojektowano poszerzenie jezdni o dodatkowy pas ruchu (na odcinku od zjazdu do przedszkola do skrzyżowania z ul. Marii Konopnickiej i </w:t>
      </w:r>
      <w:proofErr w:type="spellStart"/>
      <w:r w:rsidRPr="005B06DD">
        <w:rPr>
          <w:rFonts w:ascii="Trebuchet MS" w:eastAsia="Times New Roman" w:hAnsi="Trebuchet MS" w:cs="Times New Roman"/>
          <w:kern w:val="0"/>
          <w:lang w:eastAsia="pl-PL" w:bidi="ar-SA"/>
        </w:rPr>
        <w:t>Krotowskiego</w:t>
      </w:r>
      <w:proofErr w:type="spellEnd"/>
      <w:r w:rsidRPr="005B06DD">
        <w:rPr>
          <w:rFonts w:ascii="Trebuchet MS" w:eastAsia="Times New Roman" w:hAnsi="Trebuchet MS" w:cs="Times New Roman"/>
          <w:kern w:val="0"/>
          <w:lang w:eastAsia="pl-PL" w:bidi="ar-SA"/>
        </w:rPr>
        <w:t xml:space="preserve">) oraz dwustronny chodnik o szerokości 2,0m. Kolidująca z rozbudową drogi kapliczka znajdująca się przy </w:t>
      </w:r>
      <w:r w:rsidR="00E33611">
        <w:rPr>
          <w:rFonts w:ascii="Trebuchet MS" w:eastAsia="Times New Roman" w:hAnsi="Trebuchet MS" w:cs="Times New Roman"/>
          <w:kern w:val="0"/>
          <w:lang w:eastAsia="pl-PL" w:bidi="ar-SA"/>
        </w:rPr>
        <w:t xml:space="preserve"> </w:t>
      </w:r>
      <w:r w:rsidRPr="005B06DD">
        <w:rPr>
          <w:rFonts w:ascii="Trebuchet MS" w:eastAsia="Times New Roman" w:hAnsi="Trebuchet MS" w:cs="Times New Roman"/>
          <w:kern w:val="0"/>
          <w:lang w:eastAsia="pl-PL" w:bidi="ar-SA"/>
        </w:rPr>
        <w:t>skrzyżowani</w:t>
      </w:r>
      <w:r w:rsidR="00E33611">
        <w:rPr>
          <w:rFonts w:ascii="Trebuchet MS" w:eastAsia="Times New Roman" w:hAnsi="Trebuchet MS" w:cs="Times New Roman"/>
          <w:kern w:val="0"/>
          <w:lang w:eastAsia="pl-PL" w:bidi="ar-SA"/>
        </w:rPr>
        <w:t>u</w:t>
      </w:r>
      <w:r w:rsidRPr="005B06DD">
        <w:rPr>
          <w:rFonts w:ascii="Trebuchet MS" w:eastAsia="Times New Roman" w:hAnsi="Trebuchet MS" w:cs="Times New Roman"/>
          <w:kern w:val="0"/>
          <w:lang w:eastAsia="pl-PL" w:bidi="ar-SA"/>
        </w:rPr>
        <w:t xml:space="preserve"> z drogą wojewódzką nr 431 zostanie przesunięta na działkę nr 1600/40 w pobliżu zjazdu do restauracji</w:t>
      </w:r>
      <w:r w:rsidR="00E33611">
        <w:rPr>
          <w:rFonts w:ascii="Trebuchet MS" w:eastAsia="Times New Roman" w:hAnsi="Trebuchet MS" w:cs="Times New Roman"/>
          <w:kern w:val="0"/>
          <w:lang w:eastAsia="pl-PL" w:bidi="ar-SA"/>
        </w:rPr>
        <w:t xml:space="preserve"> „Morena”</w:t>
      </w:r>
      <w:r w:rsidRPr="005B06DD">
        <w:rPr>
          <w:rFonts w:ascii="Trebuchet MS" w:eastAsia="Times New Roman" w:hAnsi="Trebuchet MS" w:cs="Times New Roman"/>
          <w:kern w:val="0"/>
          <w:lang w:eastAsia="pl-PL" w:bidi="ar-SA"/>
        </w:rPr>
        <w:t xml:space="preserve">.  </w:t>
      </w:r>
      <w:r w:rsidR="00E33611">
        <w:rPr>
          <w:rFonts w:ascii="Trebuchet MS" w:eastAsia="Times New Roman" w:hAnsi="Trebuchet MS" w:cs="Times New Roman"/>
          <w:kern w:val="0"/>
          <w:lang w:eastAsia="pl-PL" w:bidi="ar-SA"/>
        </w:rPr>
        <w:t>D</w:t>
      </w:r>
      <w:r w:rsidRPr="005B06DD">
        <w:rPr>
          <w:rFonts w:ascii="Trebuchet MS" w:eastAsia="Times New Roman" w:hAnsi="Trebuchet MS" w:cs="Times New Roman"/>
          <w:kern w:val="0"/>
          <w:lang w:eastAsia="pl-PL" w:bidi="ar-SA"/>
        </w:rPr>
        <w:t xml:space="preserve">odatkowy pas ruchu na odcinku od zjazdu do przedszkola do nowej lokalizacji kapliczki będzie przeznaczony na miejsca postojowe oraz w dalszej części do skrzyżowania z ul. Marii Konopnickiej jako przedłużenie pasa ruchu dla samochodów skręcających w </w:t>
      </w:r>
      <w:r w:rsidRPr="005B06DD">
        <w:rPr>
          <w:rFonts w:ascii="Trebuchet MS" w:eastAsia="Times New Roman" w:hAnsi="Trebuchet MS" w:cs="Times New Roman"/>
          <w:kern w:val="0"/>
          <w:lang w:eastAsia="pl-PL" w:bidi="ar-SA"/>
        </w:rPr>
        <w:lastRenderedPageBreak/>
        <w:t xml:space="preserve">prawo.  Projekt przewiduje także lokalizację miejskiego parkingu na ok. 24 miejsca postojowe z wjazdami od strony ulicy Niepodległości oraz drogi dojazdowej do przedszkola. Na całym odcinku przebudowywanej ul. Budzyńskiej zaprojektowano brakujący chodnik od strony zachodniej przy krawędzi jezdni z odstępstwem w obrębie skrzyżowania z ulicą H. Kołłątaja gdzie planowane jest </w:t>
      </w:r>
      <w:r w:rsidR="002C54F1">
        <w:rPr>
          <w:rFonts w:ascii="Trebuchet MS" w:eastAsia="Times New Roman" w:hAnsi="Trebuchet MS" w:cs="Times New Roman"/>
          <w:kern w:val="0"/>
          <w:lang w:eastAsia="pl-PL" w:bidi="ar-SA"/>
        </w:rPr>
        <w:t xml:space="preserve">jego </w:t>
      </w:r>
      <w:r w:rsidRPr="005B06DD">
        <w:rPr>
          <w:rFonts w:ascii="Trebuchet MS" w:eastAsia="Times New Roman" w:hAnsi="Trebuchet MS" w:cs="Times New Roman"/>
          <w:kern w:val="0"/>
          <w:lang w:eastAsia="pl-PL" w:bidi="ar-SA"/>
        </w:rPr>
        <w:t xml:space="preserve">odsunięcie </w:t>
      </w:r>
      <w:r w:rsidR="002C54F1">
        <w:rPr>
          <w:rFonts w:ascii="Trebuchet MS" w:eastAsia="Times New Roman" w:hAnsi="Trebuchet MS" w:cs="Times New Roman"/>
          <w:kern w:val="0"/>
          <w:lang w:eastAsia="pl-PL" w:bidi="ar-SA"/>
        </w:rPr>
        <w:t xml:space="preserve">w </w:t>
      </w:r>
      <w:r w:rsidRPr="005B06DD">
        <w:rPr>
          <w:rFonts w:ascii="Trebuchet MS" w:eastAsia="Times New Roman" w:hAnsi="Trebuchet MS" w:cs="Times New Roman"/>
          <w:kern w:val="0"/>
          <w:lang w:eastAsia="pl-PL" w:bidi="ar-SA"/>
        </w:rPr>
        <w:t>cel</w:t>
      </w:r>
      <w:r w:rsidR="002C54F1">
        <w:rPr>
          <w:rFonts w:ascii="Trebuchet MS" w:eastAsia="Times New Roman" w:hAnsi="Trebuchet MS" w:cs="Times New Roman"/>
          <w:kern w:val="0"/>
          <w:lang w:eastAsia="pl-PL" w:bidi="ar-SA"/>
        </w:rPr>
        <w:t>u</w:t>
      </w:r>
      <w:r w:rsidRPr="005B06DD">
        <w:rPr>
          <w:rFonts w:ascii="Trebuchet MS" w:eastAsia="Times New Roman" w:hAnsi="Trebuchet MS" w:cs="Times New Roman"/>
          <w:kern w:val="0"/>
          <w:lang w:eastAsia="pl-PL" w:bidi="ar-SA"/>
        </w:rPr>
        <w:t xml:space="preserve"> uniknięcia wycinki rosnących drzew.</w:t>
      </w:r>
    </w:p>
    <w:p w:rsidR="005B06DD" w:rsidRDefault="005C46B5" w:rsidP="005C46B5">
      <w:pPr>
        <w:pStyle w:val="Akapitzlist"/>
        <w:spacing w:line="360" w:lineRule="auto"/>
        <w:jc w:val="both"/>
        <w:rPr>
          <w:rFonts w:ascii="Trebuchet MS" w:hAnsi="Trebuchet MS" w:cs="Arial"/>
          <w:b/>
        </w:rPr>
      </w:pPr>
      <w:r w:rsidRPr="005C46B5">
        <w:rPr>
          <w:rFonts w:ascii="Trebuchet MS" w:hAnsi="Trebuchet MS" w:cs="Arial"/>
          <w:b/>
        </w:rPr>
        <w:t>Komentarz</w:t>
      </w:r>
      <w:r>
        <w:rPr>
          <w:rFonts w:ascii="Trebuchet MS" w:hAnsi="Trebuchet MS" w:cs="Arial"/>
          <w:b/>
        </w:rPr>
        <w:t xml:space="preserve"> do Wariantu II</w:t>
      </w:r>
    </w:p>
    <w:p w:rsidR="005C46B5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Pr="00084B90" w:rsidRDefault="005C46B5" w:rsidP="005C46B5">
      <w:pPr>
        <w:pStyle w:val="Akapitzlist"/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32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</w:t>
      </w:r>
    </w:p>
    <w:p w:rsidR="005C46B5" w:rsidRDefault="005C46B5" w:rsidP="005C46B5">
      <w:pPr>
        <w:pStyle w:val="Akapitzlist"/>
        <w:spacing w:line="360" w:lineRule="auto"/>
        <w:jc w:val="both"/>
        <w:rPr>
          <w:rFonts w:ascii="Trebuchet MS" w:eastAsia="Times New Roman" w:hAnsi="Trebuchet MS" w:cs="Times New Roman"/>
          <w:kern w:val="0"/>
          <w:lang w:eastAsia="pl-PL" w:bidi="ar-SA"/>
        </w:rPr>
      </w:pPr>
      <w:r>
        <w:rPr>
          <w:rFonts w:ascii="Trebuchet MS" w:eastAsia="Times New Roman" w:hAnsi="Trebuchet MS" w:cs="Times New Roman"/>
          <w:kern w:val="0"/>
          <w:lang w:eastAsia="pl-PL" w:bidi="ar-SA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5C46B5" w:rsidRPr="005C46B5" w:rsidRDefault="005C46B5" w:rsidP="005C46B5">
      <w:pPr>
        <w:spacing w:line="360" w:lineRule="auto"/>
        <w:ind w:firstLine="709"/>
        <w:jc w:val="both"/>
        <w:rPr>
          <w:rFonts w:ascii="Trebuchet MS" w:hAnsi="Trebuchet MS" w:cs="Arial"/>
          <w:b/>
        </w:rPr>
      </w:pPr>
      <w:r w:rsidRPr="005C46B5">
        <w:rPr>
          <w:rFonts w:ascii="Trebuchet MS" w:hAnsi="Trebuchet MS" w:cs="Arial"/>
          <w:b/>
        </w:rPr>
        <w:t>Który wariant jest Pana/Pani zdaniem najkorzystniejszy?</w:t>
      </w:r>
    </w:p>
    <w:p w:rsidR="005C46B5" w:rsidRPr="005C46B5" w:rsidRDefault="005C46B5" w:rsidP="005C46B5">
      <w:pPr>
        <w:pStyle w:val="Akapitzlist"/>
        <w:spacing w:line="360" w:lineRule="auto"/>
        <w:ind w:firstLine="698"/>
        <w:jc w:val="both"/>
        <w:rPr>
          <w:rFonts w:ascii="Trebuchet MS" w:hAnsi="Trebuchet MS" w:cs="Arial"/>
        </w:rPr>
      </w:pPr>
      <w:r w:rsidRPr="005C46B5">
        <w:rPr>
          <w:rFonts w:ascii="Trebuchet MS" w:hAnsi="Trebuchet MS" w:cs="Arial"/>
        </w:rPr>
        <w:t>□</w:t>
      </w:r>
      <w:r w:rsidRPr="005C46B5">
        <w:rPr>
          <w:rFonts w:ascii="Trebuchet MS" w:hAnsi="Trebuchet MS" w:cs="Arial"/>
        </w:rPr>
        <w:tab/>
        <w:t>Wariant I</w:t>
      </w:r>
    </w:p>
    <w:p w:rsidR="005C46B5" w:rsidRPr="005C46B5" w:rsidRDefault="005C46B5" w:rsidP="005C46B5">
      <w:pPr>
        <w:pStyle w:val="Akapitzlist"/>
        <w:spacing w:line="360" w:lineRule="auto"/>
        <w:ind w:firstLine="698"/>
        <w:jc w:val="both"/>
        <w:rPr>
          <w:rFonts w:ascii="Trebuchet MS" w:hAnsi="Trebuchet MS" w:cs="Arial"/>
        </w:rPr>
      </w:pPr>
      <w:r w:rsidRPr="005C46B5">
        <w:rPr>
          <w:rFonts w:ascii="Trebuchet MS" w:hAnsi="Trebuchet MS" w:cs="Arial"/>
        </w:rPr>
        <w:t>□</w:t>
      </w:r>
      <w:r w:rsidRPr="005C46B5">
        <w:rPr>
          <w:rFonts w:ascii="Trebuchet MS" w:hAnsi="Trebuchet MS" w:cs="Arial"/>
        </w:rPr>
        <w:tab/>
        <w:t>Wariant II</w:t>
      </w:r>
    </w:p>
    <w:p w:rsidR="005C46B5" w:rsidRDefault="005C46B5" w:rsidP="005C46B5">
      <w:pPr>
        <w:spacing w:line="360" w:lineRule="auto"/>
        <w:jc w:val="both"/>
        <w:rPr>
          <w:rFonts w:ascii="Trebuchet MS" w:hAnsi="Trebuchet MS" w:cs="Arial"/>
          <w:b/>
        </w:rPr>
      </w:pPr>
    </w:p>
    <w:p w:rsidR="005C46B5" w:rsidRPr="005C46B5" w:rsidRDefault="005C46B5" w:rsidP="005C46B5">
      <w:pPr>
        <w:spacing w:line="360" w:lineRule="auto"/>
        <w:jc w:val="both"/>
        <w:rPr>
          <w:rFonts w:ascii="Trebuchet MS" w:hAnsi="Trebuchet MS" w:cs="Arial"/>
        </w:rPr>
      </w:pPr>
      <w:r w:rsidRPr="005C46B5">
        <w:rPr>
          <w:rFonts w:ascii="Trebuchet MS" w:hAnsi="Trebuchet MS" w:cs="Arial"/>
        </w:rPr>
        <w:t xml:space="preserve">Dziękujemy za udział w konsultacjach. Wyniki wraz z raportem zostaną opublikowane na stronie internetowej </w:t>
      </w:r>
      <w:hyperlink r:id="rId9" w:history="1">
        <w:r w:rsidRPr="005C46B5">
          <w:rPr>
            <w:rStyle w:val="Hipercze"/>
            <w:rFonts w:ascii="Trebuchet MS" w:hAnsi="Trebuchet MS" w:cs="Arial"/>
          </w:rPr>
          <w:t>www.mosina.pl</w:t>
        </w:r>
      </w:hyperlink>
      <w:r w:rsidRPr="005C46B5">
        <w:rPr>
          <w:rFonts w:ascii="Trebuchet MS" w:hAnsi="Trebuchet MS" w:cs="Arial"/>
        </w:rPr>
        <w:t>.</w:t>
      </w:r>
    </w:p>
    <w:sectPr w:rsidR="005C46B5" w:rsidRPr="005C46B5" w:rsidSect="00A43BD8">
      <w:headerReference w:type="default" r:id="rId10"/>
      <w:footerReference w:type="default" r:id="rId11"/>
      <w:pgSz w:w="11906" w:h="16838"/>
      <w:pgMar w:top="2519" w:right="1417" w:bottom="702" w:left="1417" w:header="737" w:footer="790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FD" w:rsidRDefault="00A539FD">
      <w:r>
        <w:separator/>
      </w:r>
    </w:p>
  </w:endnote>
  <w:endnote w:type="continuationSeparator" w:id="0">
    <w:p w:rsidR="00A539FD" w:rsidRDefault="00A5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90" w:rsidRDefault="00084B90">
    <w:pPr>
      <w:pStyle w:val="Stopka"/>
    </w:pPr>
  </w:p>
  <w:p w:rsidR="00084B90" w:rsidRDefault="00084B9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7D2F6F" wp14:editId="5B918280">
              <wp:simplePos x="0" y="0"/>
              <wp:positionH relativeFrom="column">
                <wp:posOffset>456819</wp:posOffset>
              </wp:positionH>
              <wp:positionV relativeFrom="paragraph">
                <wp:posOffset>47625</wp:posOffset>
              </wp:positionV>
              <wp:extent cx="4905375" cy="1270"/>
              <wp:effectExtent l="0" t="0" r="9525" b="3683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127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A4A9E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5.95pt;margin-top:3.75pt;width:386.2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" strokeweight=".26mm">
              <v:stroke joinstyle="miter"/>
            </v:shape>
          </w:pict>
        </mc:Fallback>
      </mc:AlternateContent>
    </w:r>
  </w:p>
  <w:p w:rsidR="00084B90" w:rsidRPr="00A43BD8" w:rsidRDefault="00084B90" w:rsidP="00CA490F">
    <w:pPr>
      <w:pStyle w:val="Stopka"/>
      <w:jc w:val="center"/>
      <w:rPr>
        <w:rFonts w:ascii="Trebuchet MS" w:hAnsi="Trebuchet MS" w:cs="Arial"/>
        <w:sz w:val="20"/>
      </w:rPr>
    </w:pPr>
    <w:r w:rsidRPr="00A43BD8">
      <w:rPr>
        <w:rFonts w:ascii="Trebuchet MS" w:hAnsi="Trebuchet MS" w:cs="Arial"/>
        <w:sz w:val="20"/>
      </w:rPr>
      <w:t>Urząd Miejski w Mosinie, pl. 20 Października 1, 62-050 Mosina</w:t>
    </w:r>
  </w:p>
  <w:p w:rsidR="00084B90" w:rsidRPr="00A43BD8" w:rsidRDefault="00084B90" w:rsidP="00CA490F">
    <w:pPr>
      <w:pStyle w:val="Stopka"/>
      <w:jc w:val="center"/>
      <w:rPr>
        <w:rFonts w:ascii="Trebuchet MS" w:hAnsi="Trebuchet MS" w:cs="Arial"/>
        <w:sz w:val="20"/>
      </w:rPr>
    </w:pPr>
    <w:r w:rsidRPr="00A43BD8">
      <w:rPr>
        <w:rFonts w:ascii="Trebuchet MS" w:hAnsi="Trebuchet MS" w:cs="Arial"/>
        <w:sz w:val="20"/>
      </w:rPr>
      <w:t>tel. 61 8109 500, fax 61 8109 558, um@mosina.pl, www.mosina.pl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FD" w:rsidRDefault="00A539FD">
      <w:r>
        <w:separator/>
      </w:r>
    </w:p>
  </w:footnote>
  <w:footnote w:type="continuationSeparator" w:id="0">
    <w:p w:rsidR="00A539FD" w:rsidRDefault="00A539FD">
      <w:r>
        <w:continuationSeparator/>
      </w:r>
    </w:p>
  </w:footnote>
  <w:footnote w:id="1">
    <w:p w:rsidR="005C46B5" w:rsidRDefault="005C46B5">
      <w:pPr>
        <w:pStyle w:val="Tekstprzypisudolnego"/>
      </w:pPr>
      <w:r>
        <w:rPr>
          <w:rStyle w:val="Odwoanieprzypisudolnego"/>
        </w:rPr>
        <w:footnoteRef/>
      </w:r>
      <w:r>
        <w:t xml:space="preserve"> Dotyczy mieszkańców zamieszkujących gminę Mosina z wyłączeniem miasta Mosina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90" w:rsidRDefault="00084B90">
    <w:pPr>
      <w:pStyle w:val="Nagwek10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2A9A86" wp14:editId="0476C65F">
              <wp:simplePos x="0" y="0"/>
              <wp:positionH relativeFrom="column">
                <wp:posOffset>772795</wp:posOffset>
              </wp:positionH>
              <wp:positionV relativeFrom="paragraph">
                <wp:posOffset>397510</wp:posOffset>
              </wp:positionV>
              <wp:extent cx="4905375" cy="1270"/>
              <wp:effectExtent l="0" t="0" r="9525" b="368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127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1F16D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0.85pt;margin-top:31.3pt;width:386.2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" strokeweight=".26mm">
              <v:stroke joinstyle="miter"/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935" distR="114935" simplePos="0" relativeHeight="251657216" behindDoc="1" locked="0" layoutInCell="1" allowOverlap="1" wp14:anchorId="5BA4ED1F" wp14:editId="6129AA75">
          <wp:simplePos x="0" y="0"/>
          <wp:positionH relativeFrom="column">
            <wp:posOffset>-281940</wp:posOffset>
          </wp:positionH>
          <wp:positionV relativeFrom="paragraph">
            <wp:posOffset>-95250</wp:posOffset>
          </wp:positionV>
          <wp:extent cx="735965" cy="1008380"/>
          <wp:effectExtent l="0" t="0" r="6985" b="127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08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0359B"/>
    <w:multiLevelType w:val="hybridMultilevel"/>
    <w:tmpl w:val="921CC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[UMM] Daniel Schoenradt ">
    <w15:presenceInfo w15:providerId="None" w15:userId="[UMM] Daniel Schoenradt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92"/>
    <w:rsid w:val="000010D3"/>
    <w:rsid w:val="00012379"/>
    <w:rsid w:val="000134A6"/>
    <w:rsid w:val="000614F9"/>
    <w:rsid w:val="00066EFC"/>
    <w:rsid w:val="0007018E"/>
    <w:rsid w:val="00084B90"/>
    <w:rsid w:val="000B0FC4"/>
    <w:rsid w:val="000B489B"/>
    <w:rsid w:val="000C40FA"/>
    <w:rsid w:val="000D6868"/>
    <w:rsid w:val="000D78E0"/>
    <w:rsid w:val="00113064"/>
    <w:rsid w:val="00123387"/>
    <w:rsid w:val="00134DDB"/>
    <w:rsid w:val="001410BF"/>
    <w:rsid w:val="00165148"/>
    <w:rsid w:val="00176AFF"/>
    <w:rsid w:val="001D3DF4"/>
    <w:rsid w:val="001E0EBA"/>
    <w:rsid w:val="001F583C"/>
    <w:rsid w:val="0021608A"/>
    <w:rsid w:val="00216247"/>
    <w:rsid w:val="002A6C76"/>
    <w:rsid w:val="002A76AB"/>
    <w:rsid w:val="002C54F1"/>
    <w:rsid w:val="002D7B11"/>
    <w:rsid w:val="0032713F"/>
    <w:rsid w:val="00345545"/>
    <w:rsid w:val="0036379D"/>
    <w:rsid w:val="003701E0"/>
    <w:rsid w:val="00390BF9"/>
    <w:rsid w:val="003A77EA"/>
    <w:rsid w:val="003B2F43"/>
    <w:rsid w:val="003D513D"/>
    <w:rsid w:val="004041FC"/>
    <w:rsid w:val="00427D3F"/>
    <w:rsid w:val="00435D5B"/>
    <w:rsid w:val="0045704B"/>
    <w:rsid w:val="00482329"/>
    <w:rsid w:val="00486D37"/>
    <w:rsid w:val="0049797A"/>
    <w:rsid w:val="004F32DA"/>
    <w:rsid w:val="005121F4"/>
    <w:rsid w:val="00545FB4"/>
    <w:rsid w:val="00572EFD"/>
    <w:rsid w:val="005A1EEA"/>
    <w:rsid w:val="005A7091"/>
    <w:rsid w:val="005B06DD"/>
    <w:rsid w:val="005B4127"/>
    <w:rsid w:val="005C2792"/>
    <w:rsid w:val="005C46B5"/>
    <w:rsid w:val="005D68FA"/>
    <w:rsid w:val="005F280D"/>
    <w:rsid w:val="005F7B30"/>
    <w:rsid w:val="005F7F8B"/>
    <w:rsid w:val="00616B94"/>
    <w:rsid w:val="00617EED"/>
    <w:rsid w:val="00622715"/>
    <w:rsid w:val="00623F29"/>
    <w:rsid w:val="00630F8B"/>
    <w:rsid w:val="00644B66"/>
    <w:rsid w:val="00661053"/>
    <w:rsid w:val="00671F14"/>
    <w:rsid w:val="006B6E8A"/>
    <w:rsid w:val="006C10E1"/>
    <w:rsid w:val="006F07D8"/>
    <w:rsid w:val="007057DD"/>
    <w:rsid w:val="00754B4D"/>
    <w:rsid w:val="00771E03"/>
    <w:rsid w:val="007B4C4A"/>
    <w:rsid w:val="007B697D"/>
    <w:rsid w:val="007C0EED"/>
    <w:rsid w:val="007E10D3"/>
    <w:rsid w:val="007F058A"/>
    <w:rsid w:val="007F1097"/>
    <w:rsid w:val="00805243"/>
    <w:rsid w:val="00837B5F"/>
    <w:rsid w:val="0084033E"/>
    <w:rsid w:val="0084312B"/>
    <w:rsid w:val="00861F3D"/>
    <w:rsid w:val="00874566"/>
    <w:rsid w:val="008A01B8"/>
    <w:rsid w:val="008A5F0A"/>
    <w:rsid w:val="00904E12"/>
    <w:rsid w:val="009075AF"/>
    <w:rsid w:val="00932CC3"/>
    <w:rsid w:val="009416EE"/>
    <w:rsid w:val="00983777"/>
    <w:rsid w:val="009D1897"/>
    <w:rsid w:val="009D6B3F"/>
    <w:rsid w:val="009E3C5F"/>
    <w:rsid w:val="009F3BAD"/>
    <w:rsid w:val="00A03697"/>
    <w:rsid w:val="00A13533"/>
    <w:rsid w:val="00A43BD8"/>
    <w:rsid w:val="00A45E33"/>
    <w:rsid w:val="00A5113D"/>
    <w:rsid w:val="00A53032"/>
    <w:rsid w:val="00A539FD"/>
    <w:rsid w:val="00A672D5"/>
    <w:rsid w:val="00A6737B"/>
    <w:rsid w:val="00AA6AAD"/>
    <w:rsid w:val="00AB66A6"/>
    <w:rsid w:val="00AC3086"/>
    <w:rsid w:val="00AD0FCC"/>
    <w:rsid w:val="00AD4690"/>
    <w:rsid w:val="00AE3B0A"/>
    <w:rsid w:val="00AE7F2E"/>
    <w:rsid w:val="00AF1E05"/>
    <w:rsid w:val="00B14727"/>
    <w:rsid w:val="00B15DC3"/>
    <w:rsid w:val="00B26567"/>
    <w:rsid w:val="00B67606"/>
    <w:rsid w:val="00B809ED"/>
    <w:rsid w:val="00B80EA0"/>
    <w:rsid w:val="00BC1482"/>
    <w:rsid w:val="00BF4A35"/>
    <w:rsid w:val="00C329C6"/>
    <w:rsid w:val="00C568FC"/>
    <w:rsid w:val="00CA490F"/>
    <w:rsid w:val="00CD6D3A"/>
    <w:rsid w:val="00D111C9"/>
    <w:rsid w:val="00D12CEC"/>
    <w:rsid w:val="00D16A91"/>
    <w:rsid w:val="00D36BBE"/>
    <w:rsid w:val="00D550DE"/>
    <w:rsid w:val="00D57B72"/>
    <w:rsid w:val="00D739EE"/>
    <w:rsid w:val="00D832C7"/>
    <w:rsid w:val="00D943EE"/>
    <w:rsid w:val="00E06E93"/>
    <w:rsid w:val="00E14967"/>
    <w:rsid w:val="00E33611"/>
    <w:rsid w:val="00E352C7"/>
    <w:rsid w:val="00E72F5D"/>
    <w:rsid w:val="00E74433"/>
    <w:rsid w:val="00E86F47"/>
    <w:rsid w:val="00EA4E8F"/>
    <w:rsid w:val="00EE3D2B"/>
    <w:rsid w:val="00F307C0"/>
    <w:rsid w:val="00F56581"/>
    <w:rsid w:val="00FB3F29"/>
    <w:rsid w:val="00FD1D81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F2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F56581"/>
    <w:pPr>
      <w:keepNext/>
      <w:widowControl/>
      <w:suppressAutoHyphens w:val="0"/>
      <w:outlineLvl w:val="0"/>
    </w:pPr>
    <w:rPr>
      <w:rFonts w:eastAsia="Times New Roman" w:cs="Times New Roman"/>
      <w:bCs/>
      <w:iCs/>
      <w:kern w:val="0"/>
      <w:szCs w:val="20"/>
      <w:u w:val="single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623F2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23F29"/>
    <w:pPr>
      <w:spacing w:after="120"/>
    </w:pPr>
  </w:style>
  <w:style w:type="paragraph" w:styleId="Lista">
    <w:name w:val="List"/>
    <w:basedOn w:val="Tekstpodstawowy"/>
    <w:rsid w:val="00623F29"/>
  </w:style>
  <w:style w:type="paragraph" w:customStyle="1" w:styleId="Podpis1">
    <w:name w:val="Podpis1"/>
    <w:basedOn w:val="Normalny"/>
    <w:rsid w:val="00623F2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23F29"/>
    <w:pPr>
      <w:suppressLineNumbers/>
    </w:pPr>
  </w:style>
  <w:style w:type="paragraph" w:styleId="Stopka">
    <w:name w:val="footer"/>
    <w:basedOn w:val="Normalny"/>
    <w:link w:val="StopkaZnak"/>
    <w:uiPriority w:val="99"/>
    <w:rsid w:val="00623F2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B1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B1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F56581"/>
    <w:rPr>
      <w:bCs/>
      <w:iCs/>
      <w:sz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14F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614F9"/>
    <w:rPr>
      <w:rFonts w:eastAsia="Lucida Sans Unicode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rsid w:val="009F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AA6AAD"/>
    <w:rPr>
      <w:rFonts w:eastAsia="Lucida Sans Unicode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CA49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4B90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6B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6B5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6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F2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F56581"/>
    <w:pPr>
      <w:keepNext/>
      <w:widowControl/>
      <w:suppressAutoHyphens w:val="0"/>
      <w:outlineLvl w:val="0"/>
    </w:pPr>
    <w:rPr>
      <w:rFonts w:eastAsia="Times New Roman" w:cs="Times New Roman"/>
      <w:bCs/>
      <w:iCs/>
      <w:kern w:val="0"/>
      <w:szCs w:val="20"/>
      <w:u w:val="single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623F2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23F29"/>
    <w:pPr>
      <w:spacing w:after="120"/>
    </w:pPr>
  </w:style>
  <w:style w:type="paragraph" w:styleId="Lista">
    <w:name w:val="List"/>
    <w:basedOn w:val="Tekstpodstawowy"/>
    <w:rsid w:val="00623F29"/>
  </w:style>
  <w:style w:type="paragraph" w:customStyle="1" w:styleId="Podpis1">
    <w:name w:val="Podpis1"/>
    <w:basedOn w:val="Normalny"/>
    <w:rsid w:val="00623F2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23F29"/>
    <w:pPr>
      <w:suppressLineNumbers/>
    </w:pPr>
  </w:style>
  <w:style w:type="paragraph" w:styleId="Stopka">
    <w:name w:val="footer"/>
    <w:basedOn w:val="Normalny"/>
    <w:link w:val="StopkaZnak"/>
    <w:uiPriority w:val="99"/>
    <w:rsid w:val="00623F2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B1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B1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F56581"/>
    <w:rPr>
      <w:bCs/>
      <w:iCs/>
      <w:sz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14F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614F9"/>
    <w:rPr>
      <w:rFonts w:eastAsia="Lucida Sans Unicode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rsid w:val="009F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AA6AAD"/>
    <w:rPr>
      <w:rFonts w:eastAsia="Lucida Sans Unicode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CA49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4B90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6B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6B5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6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sina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B64C-E106-4EC0-B99D-5707A4C6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Mosina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Modrzyński</cp:lastModifiedBy>
  <cp:revision>5</cp:revision>
  <cp:lastPrinted>2020-02-07T11:43:00Z</cp:lastPrinted>
  <dcterms:created xsi:type="dcterms:W3CDTF">2020-05-13T07:18:00Z</dcterms:created>
  <dcterms:modified xsi:type="dcterms:W3CDTF">2020-05-13T13:04:00Z</dcterms:modified>
</cp:coreProperties>
</file>