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0D8" w:rsidRDefault="005C2886" w:rsidP="005C2886">
      <w:pPr>
        <w:jc w:val="right"/>
      </w:pPr>
      <w:r>
        <w:rPr>
          <w:noProof/>
          <w:lang w:eastAsia="pl-PL"/>
        </w:rPr>
        <w:drawing>
          <wp:inline distT="0" distB="0" distL="0" distR="0" wp14:anchorId="5A0ACC63" wp14:editId="6B4FD817">
            <wp:extent cx="3609892" cy="2099144"/>
            <wp:effectExtent l="0" t="0" r="0" b="0"/>
            <wp:docPr id="2" name="Obraz 2" descr="Znalezione obrazy dla zapytania warsztaty z zarządzania cza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warsztaty z zarządzania czas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92" cy="20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D8C">
        <w:rPr>
          <w:noProof/>
          <w:lang w:eastAsia="pl-PL"/>
        </w:rPr>
        <w:drawing>
          <wp:inline distT="0" distB="0" distL="0" distR="0" wp14:anchorId="490C1610" wp14:editId="6FB73ABA">
            <wp:extent cx="3053300" cy="2099144"/>
            <wp:effectExtent l="0" t="0" r="0" b="0"/>
            <wp:docPr id="1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00" cy="20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B1" w:rsidRDefault="00FC31B1" w:rsidP="006A0771">
      <w:pPr>
        <w:spacing w:after="0" w:line="360" w:lineRule="auto"/>
        <w:jc w:val="center"/>
        <w:rPr>
          <w:b/>
          <w:color w:val="C00000"/>
          <w:sz w:val="16"/>
          <w:szCs w:val="16"/>
        </w:rPr>
      </w:pPr>
    </w:p>
    <w:p w:rsidR="00803949" w:rsidRPr="005C2886" w:rsidRDefault="00803949" w:rsidP="006A0771">
      <w:pPr>
        <w:spacing w:after="0" w:line="360" w:lineRule="auto"/>
        <w:jc w:val="center"/>
        <w:rPr>
          <w:b/>
          <w:color w:val="C00000"/>
          <w:sz w:val="16"/>
          <w:szCs w:val="16"/>
        </w:rPr>
      </w:pPr>
    </w:p>
    <w:p w:rsidR="005C2886" w:rsidRPr="005C2886" w:rsidRDefault="005C2886" w:rsidP="005C2886">
      <w:pPr>
        <w:spacing w:after="0" w:line="240" w:lineRule="auto"/>
        <w:ind w:left="284"/>
        <w:jc w:val="both"/>
        <w:rPr>
          <w:rFonts w:ascii="Calibri" w:eastAsia="Times New Roman" w:hAnsi="Calibri" w:cs="Times New Roman"/>
          <w:sz w:val="36"/>
          <w:szCs w:val="36"/>
          <w:lang w:eastAsia="pl-PL"/>
        </w:rPr>
      </w:pPr>
      <w:r w:rsidRPr="005C2886">
        <w:rPr>
          <w:rFonts w:ascii="Calibri" w:eastAsia="Times New Roman" w:hAnsi="Calibri" w:cs="Times New Roman"/>
          <w:sz w:val="36"/>
          <w:szCs w:val="36"/>
          <w:lang w:eastAsia="pl-PL"/>
        </w:rPr>
        <w:t>Często w naszym życiu spotykamy się z dużym natłokiem obowiązków, na wykonanie których nie wystarcza nam czasu. Dobrym rozwiązaniem tego zjawiska jest precyzyjne określanie celów i prawidłowe wyznaczanie priorytetów. Osoby szukające zatrudnienia dobrze planując czas, mogą przyspieszyć znalezienie pracy, a pracujące polepszyć funkcjonowanie w miejscu pracy oraz nauczyć się jak wygospodarować czas na odpoczynek.</w:t>
      </w:r>
    </w:p>
    <w:p w:rsidR="00803949" w:rsidRDefault="00803949" w:rsidP="00803949">
      <w:pPr>
        <w:spacing w:after="0" w:line="240" w:lineRule="auto"/>
        <w:ind w:left="284"/>
        <w:jc w:val="both"/>
        <w:rPr>
          <w:b/>
          <w:sz w:val="32"/>
          <w:szCs w:val="32"/>
        </w:rPr>
      </w:pPr>
      <w:bookmarkStart w:id="0" w:name="_GoBack"/>
      <w:bookmarkEnd w:id="0"/>
    </w:p>
    <w:p w:rsidR="003400CA" w:rsidRPr="00B00333" w:rsidRDefault="00803949" w:rsidP="003400CA">
      <w:pPr>
        <w:spacing w:after="0" w:line="240" w:lineRule="auto"/>
        <w:ind w:left="284"/>
        <w:jc w:val="center"/>
        <w:rPr>
          <w:sz w:val="32"/>
          <w:szCs w:val="32"/>
        </w:rPr>
      </w:pPr>
      <w:r w:rsidRPr="00B00333">
        <w:rPr>
          <w:sz w:val="32"/>
          <w:szCs w:val="32"/>
        </w:rPr>
        <w:t xml:space="preserve">Wojewódzki Urząd Pracy w Poznaniu zaprasza osoby pełnoletnie do uczestnictwa w bezpłatnych warsztatach </w:t>
      </w:r>
    </w:p>
    <w:p w:rsidR="003400CA" w:rsidRPr="00B00333" w:rsidRDefault="00803949" w:rsidP="003400CA">
      <w:pPr>
        <w:spacing w:after="0" w:line="240" w:lineRule="auto"/>
        <w:ind w:left="284"/>
        <w:jc w:val="center"/>
        <w:rPr>
          <w:sz w:val="32"/>
          <w:szCs w:val="32"/>
        </w:rPr>
      </w:pPr>
      <w:r w:rsidRPr="009A2457">
        <w:rPr>
          <w:b/>
          <w:color w:val="C00000"/>
          <w:sz w:val="36"/>
          <w:szCs w:val="36"/>
        </w:rPr>
        <w:t>„Jak efektywnie zarządzać czasem i skutecznie realizować swoje cele”</w:t>
      </w:r>
      <w:r w:rsidRPr="00B00333">
        <w:rPr>
          <w:color w:val="FF0000"/>
          <w:sz w:val="32"/>
          <w:szCs w:val="32"/>
        </w:rPr>
        <w:t xml:space="preserve"> </w:t>
      </w:r>
      <w:r w:rsidRPr="00B00333">
        <w:rPr>
          <w:sz w:val="32"/>
          <w:szCs w:val="32"/>
        </w:rPr>
        <w:t xml:space="preserve">organizowanych w Centrum Informacji i Planowania Kariery Zawodowej </w:t>
      </w:r>
    </w:p>
    <w:p w:rsidR="006A0771" w:rsidRPr="00B00333" w:rsidRDefault="00803949" w:rsidP="003400CA">
      <w:pPr>
        <w:spacing w:after="0" w:line="240" w:lineRule="auto"/>
        <w:ind w:left="284"/>
        <w:jc w:val="center"/>
        <w:rPr>
          <w:sz w:val="32"/>
          <w:szCs w:val="32"/>
        </w:rPr>
      </w:pPr>
      <w:r w:rsidRPr="00B00333">
        <w:rPr>
          <w:sz w:val="32"/>
          <w:szCs w:val="32"/>
        </w:rPr>
        <w:t>przy ulicy Szyperskiej 14</w:t>
      </w:r>
      <w:r w:rsidR="003400CA" w:rsidRPr="00B00333">
        <w:rPr>
          <w:sz w:val="32"/>
          <w:szCs w:val="32"/>
        </w:rPr>
        <w:t xml:space="preserve"> w Poznaniu</w:t>
      </w:r>
      <w:r w:rsidRPr="00B00333">
        <w:rPr>
          <w:sz w:val="32"/>
          <w:szCs w:val="32"/>
        </w:rPr>
        <w:t>.</w:t>
      </w:r>
    </w:p>
    <w:p w:rsidR="00BE6A9C" w:rsidRPr="00B00333" w:rsidRDefault="00BE6A9C" w:rsidP="006A0771">
      <w:pPr>
        <w:pStyle w:val="Akapitzlist"/>
        <w:spacing w:after="0" w:line="360" w:lineRule="auto"/>
        <w:jc w:val="center"/>
        <w:rPr>
          <w:color w:val="000000" w:themeColor="text1"/>
          <w:sz w:val="30"/>
          <w:szCs w:val="30"/>
        </w:rPr>
      </w:pPr>
    </w:p>
    <w:p w:rsidR="001F6953" w:rsidRPr="00B00333" w:rsidRDefault="001F6953" w:rsidP="006A0771">
      <w:pPr>
        <w:pStyle w:val="Akapitzlist"/>
        <w:spacing w:after="0" w:line="360" w:lineRule="auto"/>
        <w:jc w:val="center"/>
        <w:rPr>
          <w:b/>
          <w:color w:val="C00000"/>
          <w:sz w:val="30"/>
          <w:szCs w:val="30"/>
        </w:rPr>
      </w:pPr>
      <w:r w:rsidRPr="00B00333">
        <w:rPr>
          <w:color w:val="000000" w:themeColor="text1"/>
          <w:sz w:val="30"/>
          <w:szCs w:val="30"/>
        </w:rPr>
        <w:t>Termin:</w:t>
      </w:r>
      <w:r w:rsidRPr="00B00333">
        <w:rPr>
          <w:color w:val="C00000"/>
          <w:sz w:val="30"/>
          <w:szCs w:val="30"/>
        </w:rPr>
        <w:t xml:space="preserve"> </w:t>
      </w:r>
      <w:r w:rsidR="00BE6A9C" w:rsidRPr="00B00333">
        <w:rPr>
          <w:b/>
          <w:color w:val="C00000"/>
          <w:sz w:val="30"/>
          <w:szCs w:val="30"/>
        </w:rPr>
        <w:t>23 – 24 lipca</w:t>
      </w:r>
      <w:r w:rsidRPr="00B00333">
        <w:rPr>
          <w:b/>
          <w:color w:val="C00000"/>
          <w:sz w:val="30"/>
          <w:szCs w:val="30"/>
        </w:rPr>
        <w:t xml:space="preserve"> 2019</w:t>
      </w:r>
      <w:r w:rsidRPr="00B00333">
        <w:rPr>
          <w:color w:val="C00000"/>
          <w:sz w:val="30"/>
          <w:szCs w:val="30"/>
        </w:rPr>
        <w:t xml:space="preserve">, </w:t>
      </w:r>
      <w:r w:rsidRPr="00B00333">
        <w:rPr>
          <w:color w:val="000000" w:themeColor="text1"/>
          <w:sz w:val="30"/>
          <w:szCs w:val="30"/>
        </w:rPr>
        <w:t>godziny:</w:t>
      </w:r>
      <w:r w:rsidR="00BE6A9C" w:rsidRPr="00B00333">
        <w:rPr>
          <w:color w:val="C00000"/>
          <w:sz w:val="30"/>
          <w:szCs w:val="30"/>
        </w:rPr>
        <w:t xml:space="preserve"> </w:t>
      </w:r>
      <w:r w:rsidR="00BE6A9C" w:rsidRPr="00B00333">
        <w:rPr>
          <w:b/>
          <w:color w:val="C00000"/>
          <w:sz w:val="30"/>
          <w:szCs w:val="30"/>
        </w:rPr>
        <w:t>9:00 – 13:0</w:t>
      </w:r>
      <w:r w:rsidRPr="00B00333">
        <w:rPr>
          <w:b/>
          <w:color w:val="C00000"/>
          <w:sz w:val="30"/>
          <w:szCs w:val="30"/>
        </w:rPr>
        <w:t>0</w:t>
      </w:r>
      <w:r w:rsidR="0094131B" w:rsidRPr="00B00333">
        <w:rPr>
          <w:b/>
          <w:color w:val="000000" w:themeColor="text1"/>
          <w:sz w:val="30"/>
          <w:szCs w:val="30"/>
        </w:rPr>
        <w:t>.</w:t>
      </w:r>
    </w:p>
    <w:p w:rsidR="00B12B41" w:rsidRPr="00B00333" w:rsidRDefault="001F6953" w:rsidP="00F63CAA">
      <w:pPr>
        <w:pStyle w:val="Akapitzlist"/>
        <w:spacing w:after="0" w:line="360" w:lineRule="auto"/>
        <w:jc w:val="center"/>
        <w:rPr>
          <w:color w:val="C00000"/>
          <w:sz w:val="30"/>
          <w:szCs w:val="30"/>
        </w:rPr>
      </w:pPr>
      <w:r w:rsidRPr="00B00333">
        <w:rPr>
          <w:color w:val="000000" w:themeColor="text1"/>
          <w:sz w:val="30"/>
          <w:szCs w:val="30"/>
        </w:rPr>
        <w:t xml:space="preserve">Zapisy pod numerem telefonu: </w:t>
      </w:r>
      <w:r w:rsidRPr="00B00333">
        <w:rPr>
          <w:b/>
          <w:color w:val="C00000"/>
          <w:sz w:val="30"/>
          <w:szCs w:val="30"/>
        </w:rPr>
        <w:t>61 846 38 52/54</w:t>
      </w:r>
      <w:r w:rsidR="0094131B" w:rsidRPr="00B00333">
        <w:rPr>
          <w:b/>
          <w:color w:val="000000" w:themeColor="text1"/>
          <w:sz w:val="30"/>
          <w:szCs w:val="30"/>
        </w:rPr>
        <w:t>.</w:t>
      </w:r>
    </w:p>
    <w:p w:rsidR="00AF4164" w:rsidRDefault="00AF4164" w:rsidP="00F63CAA">
      <w:pPr>
        <w:pStyle w:val="Akapitzlist"/>
        <w:spacing w:after="0" w:line="360" w:lineRule="auto"/>
        <w:jc w:val="center"/>
        <w:rPr>
          <w:b/>
          <w:sz w:val="30"/>
          <w:szCs w:val="30"/>
        </w:rPr>
      </w:pPr>
    </w:p>
    <w:p w:rsidR="00AF4164" w:rsidRPr="002003DA" w:rsidRDefault="00AF4164" w:rsidP="002003DA">
      <w:pPr>
        <w:spacing w:after="0" w:line="360" w:lineRule="auto"/>
        <w:rPr>
          <w:b/>
          <w:sz w:val="30"/>
          <w:szCs w:val="30"/>
        </w:rPr>
      </w:pPr>
    </w:p>
    <w:p w:rsidR="00B12B41" w:rsidRPr="00AF4164" w:rsidRDefault="00AF4164" w:rsidP="00AF4164">
      <w:pPr>
        <w:pStyle w:val="Akapitzlist"/>
        <w:spacing w:after="0" w:line="360" w:lineRule="auto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F7CD79F" wp14:editId="0368CA41">
            <wp:extent cx="2274073" cy="705044"/>
            <wp:effectExtent l="0" t="0" r="0" b="0"/>
            <wp:docPr id="3" name="Obraz 3" descr="C:\Users\WUP\RÓŻNE DOKUMENTY-PISMA, WNIOSKI, MEILE, FORMATKI, NOTATKI, ZAPOTRZEBOWANIA, PLANY WARSZTATOWE\INNE\logotyp WUP w Poznaniu k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WUP\RÓŻNE DOKUMENTY-PISMA, WNIOSKI, MEILE, FORMATKI, NOTATKI, ZAPOTRZEBOWANIA, PLANY WARSZTATOWE\INNE\logotyp WUP w Poznaniu kol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79" cy="7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AA" w:rsidRPr="00F63CAA" w:rsidRDefault="00F63CAA" w:rsidP="00A23024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</w:pPr>
      <w:r w:rsidRPr="00F63CAA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ul. Szyperska 14</w:t>
      </w:r>
    </w:p>
    <w:p w:rsidR="00F63CAA" w:rsidRPr="00F63CAA" w:rsidRDefault="00F63CAA" w:rsidP="00A23024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</w:pPr>
      <w:r w:rsidRPr="00F63CAA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61–754 Poznań</w:t>
      </w:r>
    </w:p>
    <w:p w:rsidR="00F63CAA" w:rsidRPr="00EE61D5" w:rsidRDefault="00F63CAA" w:rsidP="00A23024">
      <w:pPr>
        <w:spacing w:after="0" w:line="240" w:lineRule="auto"/>
        <w:jc w:val="center"/>
        <w:rPr>
          <w:rFonts w:eastAsia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EE61D5">
        <w:rPr>
          <w:rFonts w:eastAsia="Times New Roman" w:cs="Times New Roman"/>
          <w:b/>
          <w:bCs/>
          <w:color w:val="000000" w:themeColor="text1"/>
          <w:sz w:val="24"/>
          <w:szCs w:val="24"/>
          <w:lang w:eastAsia="pl-PL"/>
        </w:rPr>
        <w:t>wuppoznan.praca.gov.pl</w:t>
      </w:r>
    </w:p>
    <w:p w:rsidR="00F63CAA" w:rsidRPr="00A369D9" w:rsidRDefault="005D1736" w:rsidP="00A23024">
      <w:pPr>
        <w:spacing w:after="0" w:line="240" w:lineRule="auto"/>
        <w:jc w:val="center"/>
        <w:rPr>
          <w:rFonts w:eastAsia="Times New Roman" w:cs="Times New Roman"/>
          <w:bCs/>
          <w:color w:val="002060"/>
          <w:sz w:val="24"/>
          <w:szCs w:val="24"/>
          <w:lang w:eastAsia="pl-PL"/>
        </w:rPr>
      </w:pPr>
      <w:hyperlink r:id="rId12" w:history="1">
        <w:r w:rsidR="00F63CAA" w:rsidRPr="00EE61D5">
          <w:rPr>
            <w:rFonts w:eastAsia="Times New Roman" w:cs="Times New Roman"/>
            <w:b/>
            <w:color w:val="000000" w:themeColor="text1"/>
            <w:sz w:val="24"/>
            <w:szCs w:val="24"/>
            <w:u w:val="single"/>
            <w:lang w:eastAsia="pl-PL"/>
          </w:rPr>
          <w:t>ciipkz@wup.poznan.pl</w:t>
        </w:r>
      </w:hyperlink>
    </w:p>
    <w:sectPr w:rsidR="00F63CAA" w:rsidRPr="00A369D9" w:rsidSect="005C28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736" w:rsidRDefault="005D1736" w:rsidP="00FF2626">
      <w:pPr>
        <w:spacing w:after="0" w:line="240" w:lineRule="auto"/>
      </w:pPr>
      <w:r>
        <w:separator/>
      </w:r>
    </w:p>
  </w:endnote>
  <w:endnote w:type="continuationSeparator" w:id="0">
    <w:p w:rsidR="005D1736" w:rsidRDefault="005D1736" w:rsidP="00FF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736" w:rsidRDefault="005D1736" w:rsidP="00FF2626">
      <w:pPr>
        <w:spacing w:after="0" w:line="240" w:lineRule="auto"/>
      </w:pPr>
      <w:r>
        <w:separator/>
      </w:r>
    </w:p>
  </w:footnote>
  <w:footnote w:type="continuationSeparator" w:id="0">
    <w:p w:rsidR="005D1736" w:rsidRDefault="005D1736" w:rsidP="00FF2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05BD3"/>
    <w:multiLevelType w:val="hybridMultilevel"/>
    <w:tmpl w:val="054469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0F"/>
    <w:rsid w:val="00060C0F"/>
    <w:rsid w:val="000641DE"/>
    <w:rsid w:val="00092472"/>
    <w:rsid w:val="001F6953"/>
    <w:rsid w:val="002003DA"/>
    <w:rsid w:val="00220626"/>
    <w:rsid w:val="003400CA"/>
    <w:rsid w:val="00385FF8"/>
    <w:rsid w:val="00417306"/>
    <w:rsid w:val="004C1169"/>
    <w:rsid w:val="00565449"/>
    <w:rsid w:val="005C2886"/>
    <w:rsid w:val="005D1736"/>
    <w:rsid w:val="00644AB3"/>
    <w:rsid w:val="006A0771"/>
    <w:rsid w:val="006A683A"/>
    <w:rsid w:val="006E2D8C"/>
    <w:rsid w:val="00803949"/>
    <w:rsid w:val="0094131B"/>
    <w:rsid w:val="00967808"/>
    <w:rsid w:val="009A2457"/>
    <w:rsid w:val="00A23024"/>
    <w:rsid w:val="00A369D9"/>
    <w:rsid w:val="00AF4164"/>
    <w:rsid w:val="00B00333"/>
    <w:rsid w:val="00B12B41"/>
    <w:rsid w:val="00BE6A9C"/>
    <w:rsid w:val="00EB40D8"/>
    <w:rsid w:val="00EE61D5"/>
    <w:rsid w:val="00F63CAA"/>
    <w:rsid w:val="00F733F8"/>
    <w:rsid w:val="00FC31B1"/>
    <w:rsid w:val="00FE099D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1D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2626"/>
  </w:style>
  <w:style w:type="paragraph" w:styleId="Stopka">
    <w:name w:val="footer"/>
    <w:basedOn w:val="Normalny"/>
    <w:link w:val="StopkaZnak"/>
    <w:uiPriority w:val="99"/>
    <w:unhideWhenUsed/>
    <w:rsid w:val="00F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626"/>
  </w:style>
  <w:style w:type="paragraph" w:styleId="Akapitzlist">
    <w:name w:val="List Paragraph"/>
    <w:basedOn w:val="Normalny"/>
    <w:uiPriority w:val="34"/>
    <w:qFormat/>
    <w:rsid w:val="004C11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1D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2626"/>
  </w:style>
  <w:style w:type="paragraph" w:styleId="Stopka">
    <w:name w:val="footer"/>
    <w:basedOn w:val="Normalny"/>
    <w:link w:val="StopkaZnak"/>
    <w:uiPriority w:val="99"/>
    <w:unhideWhenUsed/>
    <w:rsid w:val="00F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626"/>
  </w:style>
  <w:style w:type="paragraph" w:styleId="Akapitzlist">
    <w:name w:val="List Paragraph"/>
    <w:basedOn w:val="Normalny"/>
    <w:uiPriority w:val="34"/>
    <w:qFormat/>
    <w:rsid w:val="004C11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iipkz@wup.pozna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CB70E-B0E5-4B95-87C7-1CDCD3D3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WUP</dc:creator>
  <cp:keywords/>
  <dc:description/>
  <cp:lastModifiedBy>WUP</cp:lastModifiedBy>
  <cp:revision>24</cp:revision>
  <dcterms:created xsi:type="dcterms:W3CDTF">2019-02-14T09:11:00Z</dcterms:created>
  <dcterms:modified xsi:type="dcterms:W3CDTF">2019-07-09T08:23:00Z</dcterms:modified>
</cp:coreProperties>
</file>