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6664" w14:textId="5C1F0304" w:rsidR="00B07881" w:rsidRDefault="00B07881" w:rsidP="003E6847">
      <w:pPr>
        <w:jc w:val="center"/>
        <w:rPr>
          <w:rFonts w:cstheme="minorHAnsi"/>
          <w:b/>
        </w:rPr>
      </w:pPr>
      <w:bookmarkStart w:id="0" w:name="_GoBack"/>
      <w:bookmarkEnd w:id="0"/>
      <w:r w:rsidRPr="003E6847">
        <w:rPr>
          <w:rFonts w:cstheme="minorHAnsi"/>
          <w:b/>
        </w:rPr>
        <w:t>KLAUZULA</w:t>
      </w:r>
      <w:r w:rsidR="00E17185">
        <w:rPr>
          <w:rFonts w:cstheme="minorHAnsi"/>
          <w:b/>
        </w:rPr>
        <w:t xml:space="preserve"> </w:t>
      </w:r>
      <w:r w:rsidRPr="003E6847">
        <w:rPr>
          <w:rFonts w:cstheme="minorHAnsi"/>
          <w:b/>
        </w:rPr>
        <w:t>INFORMACYJNA</w:t>
      </w:r>
    </w:p>
    <w:p w14:paraId="24E05465" w14:textId="77777777" w:rsidR="00B07881" w:rsidRPr="003E6847" w:rsidRDefault="00B07881" w:rsidP="003E6847">
      <w:pPr>
        <w:jc w:val="both"/>
        <w:rPr>
          <w:rFonts w:cstheme="minorHAnsi"/>
        </w:rPr>
      </w:pPr>
      <w:r w:rsidRPr="003E6847">
        <w:rPr>
          <w:rFonts w:cstheme="minorHAnsi"/>
        </w:rPr>
        <w:t>Zgodnie z art. 13 rozporządzenia Parlamentu Europejskiego i Rady (UE) 2016/679 w sprawie ochrony osób fizycznych w związku z przetwarzaniem danych osobowych i w sprawie swobodnego przepływu takich danych oraz uchylenia Dyrektywy 95/46/WE z dnia 27 kwietnia 2016 r</w:t>
      </w:r>
      <w:r w:rsidR="005106FD">
        <w:rPr>
          <w:rFonts w:cstheme="minorHAnsi"/>
        </w:rPr>
        <w:t>.</w:t>
      </w:r>
      <w:r w:rsidRPr="003E6847">
        <w:rPr>
          <w:rFonts w:cstheme="minorHAnsi"/>
        </w:rPr>
        <w:t xml:space="preserve">, </w:t>
      </w:r>
      <w:r w:rsidR="005106FD">
        <w:rPr>
          <w:rFonts w:cstheme="minorHAnsi"/>
        </w:rPr>
        <w:t>dalej zwane jako RODO, informujemy</w:t>
      </w:r>
      <w:r w:rsidRPr="003E6847">
        <w:rPr>
          <w:rFonts w:cstheme="minorHAnsi"/>
        </w:rPr>
        <w:t>, iż:</w:t>
      </w:r>
    </w:p>
    <w:p w14:paraId="4D126050" w14:textId="1E9CC58F" w:rsidR="00B07881" w:rsidRPr="003E6847" w:rsidRDefault="00237C89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A</w:t>
      </w:r>
      <w:r w:rsidR="00B07881" w:rsidRPr="003E6847">
        <w:rPr>
          <w:rFonts w:cstheme="minorHAnsi"/>
        </w:rPr>
        <w:t xml:space="preserve">dministratorem Pani/Pana danych osobowych jest Gmina Mosina z siedzibą: </w:t>
      </w:r>
      <w:r w:rsidR="00E17185">
        <w:rPr>
          <w:rFonts w:cstheme="minorHAnsi"/>
        </w:rPr>
        <w:t>ul. Plac</w:t>
      </w:r>
      <w:r w:rsidR="00B07881" w:rsidRPr="003E6847">
        <w:rPr>
          <w:rFonts w:cstheme="minorHAnsi"/>
        </w:rPr>
        <w:t xml:space="preserve"> 20 Października 1, 62</w:t>
      </w:r>
      <w:r w:rsidR="00E17185">
        <w:rPr>
          <w:rFonts w:cstheme="minorHAnsi"/>
        </w:rPr>
        <w:noBreakHyphen/>
      </w:r>
      <w:r w:rsidR="00B07881" w:rsidRPr="003E6847">
        <w:rPr>
          <w:rFonts w:cstheme="minorHAnsi"/>
        </w:rPr>
        <w:t>050 Mosina</w:t>
      </w:r>
      <w:r w:rsidR="000102B9">
        <w:rPr>
          <w:rFonts w:cstheme="minorHAnsi"/>
        </w:rPr>
        <w:t>, reprezentowana przez Burmistrza</w:t>
      </w:r>
      <w:r w:rsidR="00E17185">
        <w:rPr>
          <w:rFonts w:cstheme="minorHAnsi"/>
        </w:rPr>
        <w:t xml:space="preserve"> Gminy Mosina</w:t>
      </w:r>
      <w:r w:rsidR="00F415E9">
        <w:rPr>
          <w:rFonts w:cstheme="minorHAnsi"/>
        </w:rPr>
        <w:t>.</w:t>
      </w:r>
      <w:r w:rsidR="005106FD">
        <w:rPr>
          <w:rFonts w:cstheme="minorHAnsi"/>
        </w:rPr>
        <w:t xml:space="preserve"> </w:t>
      </w:r>
      <w:r w:rsidR="005106FD" w:rsidRPr="005106FD">
        <w:rPr>
          <w:rFonts w:cstheme="minorHAnsi"/>
        </w:rPr>
        <w:t xml:space="preserve">Może się Pan/Pani z nim skontaktować drogą elektroniczną na adres e-mail </w:t>
      </w:r>
      <w:hyperlink r:id="rId8" w:history="1">
        <w:r w:rsidR="00E17185" w:rsidRPr="00697A66">
          <w:rPr>
            <w:rStyle w:val="Hipercze"/>
            <w:rFonts w:cstheme="minorHAnsi"/>
          </w:rPr>
          <w:t>um@mosina.pl</w:t>
        </w:r>
      </w:hyperlink>
      <w:r w:rsidR="005106FD" w:rsidRPr="005106FD">
        <w:rPr>
          <w:rFonts w:cstheme="minorHAnsi"/>
        </w:rPr>
        <w:t>, telefonicznie pod numerem 61 810 95 00 lub tradycyjną pocztą</w:t>
      </w:r>
      <w:r w:rsidR="00EF18EA">
        <w:rPr>
          <w:rFonts w:cstheme="minorHAnsi"/>
        </w:rPr>
        <w:t>,</w:t>
      </w:r>
      <w:r w:rsidR="005106FD" w:rsidRPr="005106FD">
        <w:rPr>
          <w:rFonts w:cstheme="minorHAnsi"/>
        </w:rPr>
        <w:t xml:space="preserve"> na adres wskazany powyżej</w:t>
      </w:r>
      <w:r w:rsidR="005106FD">
        <w:rPr>
          <w:rFonts w:cstheme="minorHAnsi"/>
        </w:rPr>
        <w:t>.</w:t>
      </w:r>
    </w:p>
    <w:p w14:paraId="5505AAB0" w14:textId="77777777" w:rsidR="005106FD" w:rsidRDefault="00237C89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A</w:t>
      </w:r>
      <w:r w:rsidR="00B07881" w:rsidRPr="003E6847">
        <w:rPr>
          <w:rFonts w:cstheme="minorHAnsi"/>
        </w:rPr>
        <w:t xml:space="preserve">dministrator wyznaczył Inspektora Ochrony Danych, z którym może się Pani/Pan skontaktować w sprawach związanych z ochroną danych osobowych, pod adresem poczty elektronicznej: </w:t>
      </w:r>
      <w:hyperlink r:id="rId9" w:history="1">
        <w:r w:rsidR="005106FD" w:rsidRPr="00FF68B9">
          <w:rPr>
            <w:rStyle w:val="Hipercze"/>
            <w:rFonts w:cstheme="minorHAnsi"/>
          </w:rPr>
          <w:t>iod@mosina.pl</w:t>
        </w:r>
      </w:hyperlink>
      <w:r w:rsidR="00F415E9">
        <w:rPr>
          <w:rFonts w:cstheme="minorHAnsi"/>
        </w:rPr>
        <w:t>.</w:t>
      </w:r>
    </w:p>
    <w:p w14:paraId="557202AB" w14:textId="01CB1CAC" w:rsidR="00132958" w:rsidRPr="005106FD" w:rsidRDefault="00237C89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5106FD">
        <w:rPr>
          <w:rFonts w:cstheme="minorHAnsi"/>
        </w:rPr>
        <w:t>D</w:t>
      </w:r>
      <w:r w:rsidR="00B07881" w:rsidRPr="005106FD">
        <w:rPr>
          <w:rFonts w:cstheme="minorHAnsi"/>
        </w:rPr>
        <w:t xml:space="preserve">ane osobowe zbierane i przetwarzane są </w:t>
      </w:r>
      <w:r w:rsidRPr="005106FD">
        <w:rPr>
          <w:rFonts w:cstheme="minorHAnsi"/>
        </w:rPr>
        <w:t>n</w:t>
      </w:r>
      <w:r w:rsidR="005106FD" w:rsidRPr="005106FD">
        <w:rPr>
          <w:rFonts w:cstheme="minorHAnsi"/>
        </w:rPr>
        <w:t xml:space="preserve">a podstawie art. 6 ust. 1 lit </w:t>
      </w:r>
      <w:r w:rsidR="00B44AD2">
        <w:rPr>
          <w:rFonts w:cstheme="minorHAnsi"/>
        </w:rPr>
        <w:t>d i e</w:t>
      </w:r>
      <w:r w:rsidR="00E17185">
        <w:rPr>
          <w:rFonts w:cstheme="minorHAnsi"/>
        </w:rPr>
        <w:t xml:space="preserve">, a także </w:t>
      </w:r>
      <w:r w:rsidR="00C02C94">
        <w:rPr>
          <w:rFonts w:cstheme="minorHAnsi"/>
        </w:rPr>
        <w:t xml:space="preserve">art. 9 lit. </w:t>
      </w:r>
      <w:r w:rsidR="00E17185">
        <w:rPr>
          <w:rFonts w:cstheme="minorHAnsi"/>
        </w:rPr>
        <w:t xml:space="preserve">g oraz </w:t>
      </w:r>
      <w:r w:rsidR="00C02C94">
        <w:rPr>
          <w:rFonts w:cstheme="minorHAnsi"/>
        </w:rPr>
        <w:t xml:space="preserve">i RODO </w:t>
      </w:r>
      <w:r w:rsidRPr="005106FD">
        <w:rPr>
          <w:rFonts w:cstheme="minorHAnsi"/>
        </w:rPr>
        <w:t xml:space="preserve">-  </w:t>
      </w:r>
      <w:r w:rsidR="00B07881" w:rsidRPr="005106FD">
        <w:rPr>
          <w:rFonts w:cstheme="minorHAnsi"/>
        </w:rPr>
        <w:t xml:space="preserve">w celu </w:t>
      </w:r>
      <w:r w:rsidR="00B44AD2" w:rsidRPr="00B44AD2">
        <w:rPr>
          <w:rFonts w:cstheme="minorHAnsi"/>
        </w:rPr>
        <w:t xml:space="preserve">ochrony żywotnych </w:t>
      </w:r>
      <w:r w:rsidR="00B44AD2">
        <w:rPr>
          <w:rFonts w:cstheme="minorHAnsi"/>
        </w:rPr>
        <w:t xml:space="preserve">Pani/Pana </w:t>
      </w:r>
      <w:r w:rsidR="00B44AD2" w:rsidRPr="00B44AD2">
        <w:rPr>
          <w:rFonts w:cstheme="minorHAnsi"/>
        </w:rPr>
        <w:t xml:space="preserve">interesów </w:t>
      </w:r>
      <w:r w:rsidR="00B44AD2">
        <w:rPr>
          <w:rFonts w:cstheme="minorHAnsi"/>
        </w:rPr>
        <w:t>oraz ze względu na realizację powierzonych zadań w ramach sprawowania władzy publicznej</w:t>
      </w:r>
      <w:r w:rsidR="0022295A">
        <w:rPr>
          <w:rFonts w:cstheme="minorHAnsi"/>
        </w:rPr>
        <w:t xml:space="preserve"> w związku z </w:t>
      </w:r>
      <w:r w:rsidR="0022295A" w:rsidRPr="0022295A">
        <w:rPr>
          <w:rFonts w:cstheme="minorHAnsi"/>
        </w:rPr>
        <w:t>ochron</w:t>
      </w:r>
      <w:r w:rsidR="0022295A">
        <w:rPr>
          <w:rFonts w:cstheme="minorHAnsi"/>
        </w:rPr>
        <w:t>ą</w:t>
      </w:r>
      <w:r w:rsidR="0022295A" w:rsidRPr="0022295A">
        <w:rPr>
          <w:rFonts w:cstheme="minorHAnsi"/>
        </w:rPr>
        <w:t xml:space="preserve"> przed poważnymi transgranicznymi zagrożeniami zdrowotnymi</w:t>
      </w:r>
      <w:r w:rsidR="00B44AD2">
        <w:rPr>
          <w:rFonts w:cstheme="minorHAnsi"/>
        </w:rPr>
        <w:t>.</w:t>
      </w:r>
      <w:r w:rsidR="00166836">
        <w:rPr>
          <w:rFonts w:cstheme="minorHAnsi"/>
        </w:rPr>
        <w:t xml:space="preserve"> Dane będą wykorzystane </w:t>
      </w:r>
      <w:r w:rsidR="00C02C94">
        <w:rPr>
          <w:rFonts w:cstheme="minorHAnsi"/>
        </w:rPr>
        <w:t xml:space="preserve">tylko </w:t>
      </w:r>
      <w:r w:rsidR="00166836">
        <w:rPr>
          <w:rFonts w:cstheme="minorHAnsi"/>
        </w:rPr>
        <w:t>w celu organizacji dowozów do punktów szczepień.</w:t>
      </w:r>
    </w:p>
    <w:p w14:paraId="11DD4712" w14:textId="37CE9B3D" w:rsidR="00132958" w:rsidRPr="005106FD" w:rsidRDefault="00132958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3E6847">
        <w:rPr>
          <w:rFonts w:cstheme="minorHAnsi"/>
        </w:rPr>
        <w:t>Odbiorcami Pani</w:t>
      </w:r>
      <w:r w:rsidR="005106FD">
        <w:rPr>
          <w:rFonts w:cstheme="minorHAnsi"/>
        </w:rPr>
        <w:t xml:space="preserve">/Pana danych osobowych mogą być </w:t>
      </w:r>
      <w:r w:rsidRPr="005106FD">
        <w:rPr>
          <w:rFonts w:cstheme="minorHAnsi"/>
        </w:rPr>
        <w:t>organy władzy publicznej oraz podmioty wykonujące zadania publiczne lub działające na zlecenie organów władzy publicznej, w zakresie i celach</w:t>
      </w:r>
      <w:r w:rsidR="00AA4917">
        <w:rPr>
          <w:rFonts w:cstheme="minorHAnsi"/>
        </w:rPr>
        <w:t>,</w:t>
      </w:r>
      <w:r w:rsidRPr="005106FD">
        <w:rPr>
          <w:rFonts w:cstheme="minorHAnsi"/>
        </w:rPr>
        <w:t xml:space="preserve"> które wynikają z</w:t>
      </w:r>
      <w:r w:rsidR="00E17185">
        <w:rPr>
          <w:rFonts w:cstheme="minorHAnsi"/>
        </w:rPr>
        <w:t> </w:t>
      </w:r>
      <w:r w:rsidRPr="005106FD">
        <w:rPr>
          <w:rFonts w:cstheme="minorHAnsi"/>
        </w:rPr>
        <w:t>przepisów p</w:t>
      </w:r>
      <w:r w:rsidR="00F415E9" w:rsidRPr="005106FD">
        <w:rPr>
          <w:rFonts w:cstheme="minorHAnsi"/>
        </w:rPr>
        <w:t>owszechnie obowiązującego prawa</w:t>
      </w:r>
      <w:r w:rsidR="005106FD">
        <w:rPr>
          <w:rFonts w:cstheme="minorHAnsi"/>
        </w:rPr>
        <w:t>.</w:t>
      </w:r>
    </w:p>
    <w:p w14:paraId="70FC350F" w14:textId="31AAB89B" w:rsidR="005106FD" w:rsidRDefault="00F415E9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F415E9">
        <w:rPr>
          <w:rFonts w:cstheme="minorHAnsi"/>
        </w:rPr>
        <w:t>Pani/Pana dane osobowe będą przechowywane przez okres niezbędny do realizacji celów</w:t>
      </w:r>
      <w:r w:rsidR="00AA4917">
        <w:rPr>
          <w:rFonts w:cstheme="minorHAnsi"/>
        </w:rPr>
        <w:t>,</w:t>
      </w:r>
      <w:r w:rsidRPr="00F415E9">
        <w:rPr>
          <w:rFonts w:cstheme="minorHAnsi"/>
        </w:rPr>
        <w:t xml:space="preserve"> określonych w</w:t>
      </w:r>
      <w:r w:rsidR="00E17185">
        <w:rPr>
          <w:rFonts w:cstheme="minorHAnsi"/>
        </w:rPr>
        <w:t> </w:t>
      </w:r>
      <w:r w:rsidRPr="00F415E9">
        <w:rPr>
          <w:rFonts w:cstheme="minorHAnsi"/>
        </w:rPr>
        <w:t>pkt 3, a po tym czasie</w:t>
      </w:r>
      <w:r w:rsidR="00AA4917">
        <w:rPr>
          <w:rFonts w:cstheme="minorHAnsi"/>
        </w:rPr>
        <w:t>,</w:t>
      </w:r>
      <w:r w:rsidRPr="00F415E9">
        <w:rPr>
          <w:rFonts w:cstheme="minorHAnsi"/>
        </w:rPr>
        <w:t xml:space="preserve"> przez okres oraz w zakresie wymaganym przez przepisy powszechnie obowiązującego prawa.</w:t>
      </w:r>
    </w:p>
    <w:p w14:paraId="168C7125" w14:textId="7D78CD93" w:rsidR="005106FD" w:rsidRPr="005106FD" w:rsidRDefault="003E6847" w:rsidP="005106FD">
      <w:pPr>
        <w:pStyle w:val="Akapitzlist"/>
        <w:numPr>
          <w:ilvl w:val="0"/>
          <w:numId w:val="2"/>
        </w:numPr>
        <w:ind w:left="426" w:hanging="426"/>
        <w:jc w:val="both"/>
        <w:rPr>
          <w:rStyle w:val="Pogrubienie"/>
          <w:rFonts w:cstheme="minorHAnsi"/>
          <w:b w:val="0"/>
          <w:bCs w:val="0"/>
        </w:rPr>
      </w:pPr>
      <w:r w:rsidRPr="005106FD">
        <w:rPr>
          <w:rFonts w:cstheme="minorHAnsi"/>
        </w:rPr>
        <w:t xml:space="preserve">W sytuacjach określonych przepisami </w:t>
      </w:r>
      <w:r w:rsidR="005106FD" w:rsidRPr="005106FD">
        <w:rPr>
          <w:rFonts w:cstheme="minorHAnsi"/>
        </w:rPr>
        <w:t xml:space="preserve">w rozdziale III </w:t>
      </w:r>
      <w:r w:rsidRPr="005106FD">
        <w:rPr>
          <w:rFonts w:cstheme="minorHAnsi"/>
        </w:rPr>
        <w:t>RODO, przysługują Pa</w:t>
      </w:r>
      <w:r w:rsidR="005106FD" w:rsidRPr="005106FD">
        <w:rPr>
          <w:rFonts w:cstheme="minorHAnsi"/>
        </w:rPr>
        <w:t xml:space="preserve">ni/Panu </w:t>
      </w:r>
      <w:r w:rsidR="005106FD" w:rsidRPr="005106FD">
        <w:rPr>
          <w:rStyle w:val="Pogrubienie"/>
          <w:rFonts w:eastAsia="Times New Roman" w:cstheme="minorHAnsi"/>
          <w:b w:val="0"/>
          <w:bCs w:val="0"/>
        </w:rPr>
        <w:t xml:space="preserve">prawo do żądania od administratora dostępu do swoich danych osobowych, ich sprostowania, </w:t>
      </w:r>
      <w:r w:rsidR="00166836">
        <w:rPr>
          <w:rStyle w:val="Pogrubienie"/>
          <w:rFonts w:eastAsia="Times New Roman" w:cstheme="minorHAnsi"/>
          <w:b w:val="0"/>
          <w:bCs w:val="0"/>
        </w:rPr>
        <w:t xml:space="preserve">usunięcia, </w:t>
      </w:r>
      <w:r w:rsidR="005106FD" w:rsidRPr="005106FD">
        <w:rPr>
          <w:rStyle w:val="Pogrubienie"/>
          <w:rFonts w:eastAsia="Times New Roman" w:cstheme="minorHAnsi"/>
          <w:b w:val="0"/>
          <w:bCs w:val="0"/>
        </w:rPr>
        <w:t>ograniczenia przetwarzania</w:t>
      </w:r>
      <w:r w:rsidR="00166836">
        <w:rPr>
          <w:rStyle w:val="Pogrubienie"/>
          <w:rFonts w:eastAsia="Times New Roman" w:cstheme="minorHAnsi"/>
          <w:b w:val="0"/>
          <w:bCs w:val="0"/>
        </w:rPr>
        <w:t>.</w:t>
      </w:r>
      <w:r w:rsidR="005106FD" w:rsidRPr="005106FD">
        <w:rPr>
          <w:rStyle w:val="Pogrubienie"/>
          <w:rFonts w:eastAsia="Times New Roman" w:cstheme="minorHAnsi"/>
          <w:b w:val="0"/>
          <w:bCs w:val="0"/>
        </w:rPr>
        <w:t xml:space="preserve"> </w:t>
      </w:r>
    </w:p>
    <w:p w14:paraId="24DD531D" w14:textId="77777777" w:rsidR="005106FD" w:rsidRPr="005106FD" w:rsidRDefault="005106FD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5106FD">
        <w:rPr>
          <w:rFonts w:cstheme="minorHAnsi"/>
        </w:rPr>
        <w:t>Mają Państwo prawo wniesienia skargi do organu nadzorczego</w:t>
      </w:r>
      <w:r w:rsidR="00AA4917">
        <w:rPr>
          <w:rFonts w:cstheme="minorHAnsi"/>
        </w:rPr>
        <w:t>,</w:t>
      </w:r>
      <w:r w:rsidRPr="005106FD">
        <w:rPr>
          <w:rFonts w:cstheme="minorHAnsi"/>
        </w:rPr>
        <w:t xml:space="preserve"> tj. Prezesa Urzędu Ochrony Danych Osobowych, gdy uznają Państwo, iż przetwarzanie danych osobowych</w:t>
      </w:r>
      <w:r w:rsidR="00432C33">
        <w:rPr>
          <w:rFonts w:cstheme="minorHAnsi"/>
        </w:rPr>
        <w:t>,</w:t>
      </w:r>
      <w:r w:rsidRPr="005106FD">
        <w:rPr>
          <w:rFonts w:cstheme="minorHAnsi"/>
        </w:rPr>
        <w:t xml:space="preserve"> Państwa dotyczących</w:t>
      </w:r>
      <w:r w:rsidR="00432C33">
        <w:rPr>
          <w:rFonts w:cstheme="minorHAnsi"/>
        </w:rPr>
        <w:t>,</w:t>
      </w:r>
      <w:r w:rsidRPr="005106FD">
        <w:rPr>
          <w:rFonts w:cstheme="minorHAnsi"/>
        </w:rPr>
        <w:t xml:space="preserve"> narusza przepisy prawa.</w:t>
      </w:r>
    </w:p>
    <w:p w14:paraId="59CA3BA0" w14:textId="7E8E2369" w:rsidR="00B07881" w:rsidRPr="005106FD" w:rsidRDefault="00166836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Podanie danych jest dobrowolne, </w:t>
      </w:r>
      <w:r w:rsidR="005106FD">
        <w:rPr>
          <w:rFonts w:cstheme="minorHAnsi"/>
        </w:rPr>
        <w:t>jednakże konieczne do zrealizowania celu, dla którego miały być przetwarzane</w:t>
      </w:r>
      <w:r w:rsidR="00B07881" w:rsidRPr="005106FD">
        <w:rPr>
          <w:rFonts w:cstheme="minorHAnsi"/>
        </w:rPr>
        <w:t>.</w:t>
      </w:r>
    </w:p>
    <w:p w14:paraId="3E5E5CE4" w14:textId="77777777" w:rsidR="00B07881" w:rsidRPr="00237C89" w:rsidRDefault="00237C89" w:rsidP="005106F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B07881" w:rsidRPr="00237C89">
        <w:rPr>
          <w:rFonts w:cstheme="minorHAnsi"/>
        </w:rPr>
        <w:t xml:space="preserve">ane osobowe nie będą przekazywane odbiorcom w państwie trzecim </w:t>
      </w:r>
      <w:r w:rsidR="00F415E9">
        <w:rPr>
          <w:rFonts w:cstheme="minorHAnsi"/>
        </w:rPr>
        <w:t>lub organizacji międzynarodowej.</w:t>
      </w:r>
    </w:p>
    <w:p w14:paraId="451E62A8" w14:textId="77777777" w:rsidR="00B07881" w:rsidRPr="00237C89" w:rsidRDefault="00237C89" w:rsidP="008718AF">
      <w:pPr>
        <w:pStyle w:val="Akapitzlist"/>
        <w:numPr>
          <w:ilvl w:val="0"/>
          <w:numId w:val="2"/>
        </w:numPr>
        <w:ind w:left="426" w:hanging="568"/>
        <w:jc w:val="both"/>
        <w:rPr>
          <w:rFonts w:cstheme="minorHAnsi"/>
        </w:rPr>
      </w:pPr>
      <w:r>
        <w:rPr>
          <w:rFonts w:cstheme="minorHAnsi"/>
        </w:rPr>
        <w:t>D</w:t>
      </w:r>
      <w:r w:rsidR="00B07881" w:rsidRPr="00237C89">
        <w:rPr>
          <w:rFonts w:cstheme="minorHAnsi"/>
        </w:rPr>
        <w:t>ane osobowe nie będą poddawane zautomatyzowanemu podejmowaniu decyzji, w tym profilowaniu.</w:t>
      </w:r>
    </w:p>
    <w:p w14:paraId="39BB99FA" w14:textId="77777777" w:rsidR="00AB45C5" w:rsidRPr="003E6847" w:rsidRDefault="00AB45C5" w:rsidP="003E6847">
      <w:pPr>
        <w:jc w:val="both"/>
        <w:rPr>
          <w:rFonts w:cstheme="minorHAnsi"/>
        </w:rPr>
      </w:pPr>
    </w:p>
    <w:sectPr w:rsidR="00AB45C5" w:rsidRPr="003E6847" w:rsidSect="00E94E2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9AF3" w14:textId="77777777" w:rsidR="00121A2E" w:rsidRDefault="00121A2E" w:rsidP="00AA4917">
      <w:pPr>
        <w:spacing w:after="0" w:line="240" w:lineRule="auto"/>
      </w:pPr>
      <w:r>
        <w:separator/>
      </w:r>
    </w:p>
  </w:endnote>
  <w:endnote w:type="continuationSeparator" w:id="0">
    <w:p w14:paraId="2F31702E" w14:textId="77777777" w:rsidR="00121A2E" w:rsidRDefault="00121A2E" w:rsidP="00AA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EC10" w14:textId="77777777" w:rsidR="00121A2E" w:rsidRDefault="00121A2E" w:rsidP="00AA4917">
      <w:pPr>
        <w:spacing w:after="0" w:line="240" w:lineRule="auto"/>
      </w:pPr>
      <w:r>
        <w:separator/>
      </w:r>
    </w:p>
  </w:footnote>
  <w:footnote w:type="continuationSeparator" w:id="0">
    <w:p w14:paraId="1277AD1C" w14:textId="77777777" w:rsidR="00121A2E" w:rsidRDefault="00121A2E" w:rsidP="00AA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A8"/>
    <w:multiLevelType w:val="hybridMultilevel"/>
    <w:tmpl w:val="FAFC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B88"/>
    <w:multiLevelType w:val="hybridMultilevel"/>
    <w:tmpl w:val="9C40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C82"/>
    <w:multiLevelType w:val="hybridMultilevel"/>
    <w:tmpl w:val="BB1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B55"/>
    <w:multiLevelType w:val="hybridMultilevel"/>
    <w:tmpl w:val="C6BC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2B14F5"/>
    <w:multiLevelType w:val="hybridMultilevel"/>
    <w:tmpl w:val="B4B07BAC"/>
    <w:lvl w:ilvl="0" w:tplc="A1FCDB6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237CE"/>
    <w:multiLevelType w:val="hybridMultilevel"/>
    <w:tmpl w:val="F80A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12B0"/>
    <w:multiLevelType w:val="multilevel"/>
    <w:tmpl w:val="5B8A5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775DFE"/>
    <w:multiLevelType w:val="hybridMultilevel"/>
    <w:tmpl w:val="57F0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432C3"/>
    <w:multiLevelType w:val="hybridMultilevel"/>
    <w:tmpl w:val="2A9A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767B"/>
    <w:multiLevelType w:val="hybridMultilevel"/>
    <w:tmpl w:val="4FB4F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F0FD8"/>
    <w:multiLevelType w:val="hybridMultilevel"/>
    <w:tmpl w:val="159E9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2F02"/>
    <w:multiLevelType w:val="hybridMultilevel"/>
    <w:tmpl w:val="727A3872"/>
    <w:lvl w:ilvl="0" w:tplc="46D6EB82">
      <w:start w:val="1"/>
      <w:numFmt w:val="lowerLetter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901F3"/>
    <w:multiLevelType w:val="hybridMultilevel"/>
    <w:tmpl w:val="C718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91081"/>
    <w:multiLevelType w:val="hybridMultilevel"/>
    <w:tmpl w:val="CAA81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544B4"/>
    <w:multiLevelType w:val="multilevel"/>
    <w:tmpl w:val="DD6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0299B"/>
    <w:multiLevelType w:val="hybridMultilevel"/>
    <w:tmpl w:val="98AC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52965"/>
    <w:multiLevelType w:val="hybridMultilevel"/>
    <w:tmpl w:val="8A0E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1"/>
    <w:rsid w:val="000102B9"/>
    <w:rsid w:val="00121A2E"/>
    <w:rsid w:val="00132958"/>
    <w:rsid w:val="00166836"/>
    <w:rsid w:val="0022295A"/>
    <w:rsid w:val="00237C89"/>
    <w:rsid w:val="003E6847"/>
    <w:rsid w:val="00432C33"/>
    <w:rsid w:val="005106FD"/>
    <w:rsid w:val="00534A4A"/>
    <w:rsid w:val="005A27F6"/>
    <w:rsid w:val="006815B1"/>
    <w:rsid w:val="00815807"/>
    <w:rsid w:val="008718AF"/>
    <w:rsid w:val="008D3E51"/>
    <w:rsid w:val="00AA4917"/>
    <w:rsid w:val="00AB45C5"/>
    <w:rsid w:val="00AD406E"/>
    <w:rsid w:val="00B07881"/>
    <w:rsid w:val="00B44AD2"/>
    <w:rsid w:val="00B53C3E"/>
    <w:rsid w:val="00C02C94"/>
    <w:rsid w:val="00D83E1D"/>
    <w:rsid w:val="00E159B3"/>
    <w:rsid w:val="00E17185"/>
    <w:rsid w:val="00E94E29"/>
    <w:rsid w:val="00EB4898"/>
    <w:rsid w:val="00EF18EA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D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881"/>
    <w:rPr>
      <w:b/>
      <w:bCs/>
    </w:rPr>
  </w:style>
  <w:style w:type="character" w:styleId="Uwydatnienie">
    <w:name w:val="Emphasis"/>
    <w:basedOn w:val="Domylnaczcionkaakapitu"/>
    <w:uiPriority w:val="20"/>
    <w:qFormat/>
    <w:rsid w:val="00B07881"/>
    <w:rPr>
      <w:i/>
      <w:iCs/>
    </w:rPr>
  </w:style>
  <w:style w:type="paragraph" w:styleId="Akapitzlist">
    <w:name w:val="List Paragraph"/>
    <w:basedOn w:val="Normalny"/>
    <w:uiPriority w:val="34"/>
    <w:qFormat/>
    <w:rsid w:val="003E68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6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C3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1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881"/>
    <w:rPr>
      <w:b/>
      <w:bCs/>
    </w:rPr>
  </w:style>
  <w:style w:type="character" w:styleId="Uwydatnienie">
    <w:name w:val="Emphasis"/>
    <w:basedOn w:val="Domylnaczcionkaakapitu"/>
    <w:uiPriority w:val="20"/>
    <w:qFormat/>
    <w:rsid w:val="00B07881"/>
    <w:rPr>
      <w:i/>
      <w:iCs/>
    </w:rPr>
  </w:style>
  <w:style w:type="paragraph" w:styleId="Akapitzlist">
    <w:name w:val="List Paragraph"/>
    <w:basedOn w:val="Normalny"/>
    <w:uiPriority w:val="34"/>
    <w:qFormat/>
    <w:rsid w:val="003E68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6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C3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os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Nowiński</dc:creator>
  <cp:lastModifiedBy>Jakub Modrzyński</cp:lastModifiedBy>
  <cp:revision>2</cp:revision>
  <dcterms:created xsi:type="dcterms:W3CDTF">2021-04-21T05:29:00Z</dcterms:created>
  <dcterms:modified xsi:type="dcterms:W3CDTF">2021-04-21T05:29:00Z</dcterms:modified>
</cp:coreProperties>
</file>