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0D8" w:rsidRDefault="005A42C0" w:rsidP="005A42C0">
      <w:pPr>
        <w:jc w:val="center"/>
      </w:pPr>
      <w:r>
        <w:rPr>
          <w:noProof/>
          <w:lang w:eastAsia="pl-PL"/>
        </w:rPr>
        <w:drawing>
          <wp:inline distT="0" distB="0" distL="0" distR="0" wp14:anchorId="22A35603" wp14:editId="3B7A333A">
            <wp:extent cx="5049079" cy="3093056"/>
            <wp:effectExtent l="0" t="0" r="0" b="0"/>
            <wp:docPr id="4" name="Obraz 4" descr="Znalezione obrazy dla zapytania rozmowa kwalifikacyj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 rozmowa kwalifikacyj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274" cy="309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E8" w:rsidRPr="000534E8" w:rsidRDefault="000534E8" w:rsidP="006A0771">
      <w:pPr>
        <w:spacing w:after="0" w:line="360" w:lineRule="auto"/>
        <w:jc w:val="center"/>
        <w:rPr>
          <w:b/>
          <w:color w:val="C00000"/>
          <w:sz w:val="20"/>
          <w:szCs w:val="20"/>
        </w:rPr>
      </w:pPr>
      <w:bookmarkStart w:id="0" w:name="_GoBack"/>
      <w:bookmarkEnd w:id="0"/>
    </w:p>
    <w:p w:rsidR="00FC31B1" w:rsidRPr="00BF55E2" w:rsidRDefault="00096EBA" w:rsidP="006A0771">
      <w:pPr>
        <w:spacing w:after="0" w:line="360" w:lineRule="auto"/>
        <w:jc w:val="center"/>
        <w:rPr>
          <w:b/>
          <w:color w:val="C00000"/>
          <w:sz w:val="36"/>
          <w:szCs w:val="36"/>
        </w:rPr>
      </w:pPr>
      <w:r w:rsidRPr="00BF55E2">
        <w:rPr>
          <w:b/>
          <w:color w:val="C00000"/>
          <w:sz w:val="36"/>
          <w:szCs w:val="36"/>
        </w:rPr>
        <w:t>„Powrót do aktywności zawodowej – warsztaty dla kobiet”</w:t>
      </w:r>
    </w:p>
    <w:p w:rsidR="006151A3" w:rsidRPr="006151A3" w:rsidRDefault="006151A3" w:rsidP="001C6A02">
      <w:pPr>
        <w:spacing w:after="0" w:line="240" w:lineRule="auto"/>
        <w:ind w:left="284"/>
        <w:jc w:val="both"/>
        <w:rPr>
          <w:rFonts w:ascii="Calibri" w:hAnsi="Calibri"/>
          <w:sz w:val="32"/>
          <w:szCs w:val="32"/>
        </w:rPr>
      </w:pPr>
      <w:r w:rsidRPr="001C6A02">
        <w:rPr>
          <w:rFonts w:ascii="Calibri" w:hAnsi="Calibri"/>
          <w:sz w:val="32"/>
          <w:szCs w:val="32"/>
        </w:rPr>
        <w:t xml:space="preserve">Wojewódzki Urząd Pracy w Poznaniu zaprasza do uczestnictwa w bezpłatnych warsztatach </w:t>
      </w:r>
      <w:r w:rsidR="001C6A02" w:rsidRPr="001C6A02">
        <w:rPr>
          <w:rFonts w:ascii="Calibri" w:hAnsi="Calibri"/>
          <w:sz w:val="32"/>
          <w:szCs w:val="32"/>
        </w:rPr>
        <w:t xml:space="preserve">organizowanych w Centrum Informacji i Planowania Kariery Zawodowej </w:t>
      </w:r>
      <w:r w:rsidR="001C6A02" w:rsidRPr="00BF55E2">
        <w:rPr>
          <w:rFonts w:ascii="Calibri" w:hAnsi="Calibri"/>
          <w:sz w:val="32"/>
          <w:szCs w:val="32"/>
          <w:u w:val="single"/>
        </w:rPr>
        <w:t>przy ulicy Szyperskiej 14 w Poznaniu</w:t>
      </w:r>
      <w:r w:rsidR="001C6A02" w:rsidRPr="001C6A02">
        <w:rPr>
          <w:rFonts w:ascii="Calibri" w:hAnsi="Calibri"/>
          <w:sz w:val="32"/>
          <w:szCs w:val="32"/>
        </w:rPr>
        <w:t xml:space="preserve">. </w:t>
      </w:r>
      <w:r w:rsidR="001C6A02">
        <w:rPr>
          <w:rFonts w:ascii="Calibri" w:eastAsia="Times New Roman" w:hAnsi="Calibri" w:cs="Times New Roman"/>
          <w:sz w:val="32"/>
          <w:szCs w:val="32"/>
          <w:lang w:eastAsia="pl-PL"/>
        </w:rPr>
        <w:t>Zajęcia</w:t>
      </w:r>
      <w:r w:rsidRPr="006151A3">
        <w:rPr>
          <w:rFonts w:ascii="Calibri" w:eastAsia="Times New Roman" w:hAnsi="Calibri" w:cs="Times New Roman"/>
          <w:sz w:val="32"/>
          <w:szCs w:val="32"/>
          <w:lang w:eastAsia="pl-PL"/>
        </w:rPr>
        <w:t xml:space="preserve"> skierowane są do kobiet, które po przerwie w aktywności zawodowej zamierzają powrócić na rynek pracy. Warsztaty pomogą zwiększyć świadomość swoich mocnych stron oraz stworzyć plan przydatny w ponownym odnalezieniu swojego miejsca w życiu zawodowym. Często im dłuższy czas braku zatrudnienia, tym większe obawy związane z podjęciem pracy. </w:t>
      </w:r>
      <w:r w:rsidR="00BF55E2">
        <w:rPr>
          <w:rFonts w:ascii="Calibri" w:eastAsia="Times New Roman" w:hAnsi="Calibri" w:cs="Times New Roman"/>
          <w:sz w:val="32"/>
          <w:szCs w:val="32"/>
          <w:lang w:eastAsia="pl-PL"/>
        </w:rPr>
        <w:t>U</w:t>
      </w:r>
      <w:r w:rsidRPr="006151A3">
        <w:rPr>
          <w:rFonts w:ascii="Calibri" w:eastAsia="Times New Roman" w:hAnsi="Calibri" w:cs="Times New Roman"/>
          <w:sz w:val="32"/>
          <w:szCs w:val="32"/>
          <w:lang w:eastAsia="pl-PL"/>
        </w:rPr>
        <w:t>czestniczki będą mogły porozmawiać o tym, jak odnaleźć w sobie motywację oraz zidentyfikować cele związane z pracą i życiem osobistym. Program zajęć przewiduje także ćwiczenia, które pozwolą wypracować konstruktywny sposób radzenia sobie ze stresem w sytuacji zmiany.</w:t>
      </w:r>
    </w:p>
    <w:p w:rsidR="00BE6A9C" w:rsidRPr="00BF55E2" w:rsidRDefault="00BE6A9C" w:rsidP="00BF55E2">
      <w:pPr>
        <w:spacing w:after="0" w:line="360" w:lineRule="auto"/>
        <w:rPr>
          <w:color w:val="000000" w:themeColor="text1"/>
          <w:sz w:val="30"/>
          <w:szCs w:val="30"/>
        </w:rPr>
      </w:pPr>
    </w:p>
    <w:p w:rsidR="001F6953" w:rsidRPr="00B00333" w:rsidRDefault="001F6953" w:rsidP="006A0771">
      <w:pPr>
        <w:pStyle w:val="Akapitzlist"/>
        <w:spacing w:after="0" w:line="360" w:lineRule="auto"/>
        <w:jc w:val="center"/>
        <w:rPr>
          <w:b/>
          <w:color w:val="C00000"/>
          <w:sz w:val="30"/>
          <w:szCs w:val="30"/>
        </w:rPr>
      </w:pPr>
      <w:r w:rsidRPr="00B00333">
        <w:rPr>
          <w:color w:val="000000" w:themeColor="text1"/>
          <w:sz w:val="30"/>
          <w:szCs w:val="30"/>
        </w:rPr>
        <w:t>Termin:</w:t>
      </w:r>
      <w:r w:rsidRPr="00B00333">
        <w:rPr>
          <w:color w:val="C00000"/>
          <w:sz w:val="30"/>
          <w:szCs w:val="30"/>
        </w:rPr>
        <w:t xml:space="preserve"> </w:t>
      </w:r>
      <w:r w:rsidR="00BF55E2">
        <w:rPr>
          <w:b/>
          <w:color w:val="C00000"/>
          <w:sz w:val="30"/>
          <w:szCs w:val="30"/>
        </w:rPr>
        <w:t>25 – 26</w:t>
      </w:r>
      <w:r w:rsidR="00BE6A9C" w:rsidRPr="00B00333">
        <w:rPr>
          <w:b/>
          <w:color w:val="C00000"/>
          <w:sz w:val="30"/>
          <w:szCs w:val="30"/>
        </w:rPr>
        <w:t xml:space="preserve"> lipca</w:t>
      </w:r>
      <w:r w:rsidRPr="00B00333">
        <w:rPr>
          <w:b/>
          <w:color w:val="C00000"/>
          <w:sz w:val="30"/>
          <w:szCs w:val="30"/>
        </w:rPr>
        <w:t xml:space="preserve"> 2019</w:t>
      </w:r>
      <w:r w:rsidRPr="00B00333">
        <w:rPr>
          <w:color w:val="C00000"/>
          <w:sz w:val="30"/>
          <w:szCs w:val="30"/>
        </w:rPr>
        <w:t xml:space="preserve">, </w:t>
      </w:r>
      <w:r w:rsidRPr="00B00333">
        <w:rPr>
          <w:color w:val="000000" w:themeColor="text1"/>
          <w:sz w:val="30"/>
          <w:szCs w:val="30"/>
        </w:rPr>
        <w:t>godziny:</w:t>
      </w:r>
      <w:r w:rsidR="00BE6A9C" w:rsidRPr="00B00333">
        <w:rPr>
          <w:color w:val="C00000"/>
          <w:sz w:val="30"/>
          <w:szCs w:val="30"/>
        </w:rPr>
        <w:t xml:space="preserve"> </w:t>
      </w:r>
      <w:r w:rsidR="00BF55E2">
        <w:rPr>
          <w:b/>
          <w:color w:val="C00000"/>
          <w:sz w:val="30"/>
          <w:szCs w:val="30"/>
        </w:rPr>
        <w:t>9:00 – 13:3</w:t>
      </w:r>
      <w:r w:rsidRPr="00B00333">
        <w:rPr>
          <w:b/>
          <w:color w:val="C00000"/>
          <w:sz w:val="30"/>
          <w:szCs w:val="30"/>
        </w:rPr>
        <w:t>0</w:t>
      </w:r>
      <w:r w:rsidR="0094131B" w:rsidRPr="00B00333">
        <w:rPr>
          <w:b/>
          <w:color w:val="000000" w:themeColor="text1"/>
          <w:sz w:val="30"/>
          <w:szCs w:val="30"/>
        </w:rPr>
        <w:t>.</w:t>
      </w:r>
    </w:p>
    <w:p w:rsidR="00B12B41" w:rsidRPr="00B00333" w:rsidRDefault="001F6953" w:rsidP="00F63CAA">
      <w:pPr>
        <w:pStyle w:val="Akapitzlist"/>
        <w:spacing w:after="0" w:line="360" w:lineRule="auto"/>
        <w:jc w:val="center"/>
        <w:rPr>
          <w:color w:val="C00000"/>
          <w:sz w:val="30"/>
          <w:szCs w:val="30"/>
        </w:rPr>
      </w:pPr>
      <w:r w:rsidRPr="00B00333">
        <w:rPr>
          <w:color w:val="000000" w:themeColor="text1"/>
          <w:sz w:val="30"/>
          <w:szCs w:val="30"/>
        </w:rPr>
        <w:t xml:space="preserve">Zapisy pod numerem telefonu: </w:t>
      </w:r>
      <w:r w:rsidRPr="00B00333">
        <w:rPr>
          <w:b/>
          <w:color w:val="C00000"/>
          <w:sz w:val="30"/>
          <w:szCs w:val="30"/>
        </w:rPr>
        <w:t>61 846 38 52/54</w:t>
      </w:r>
      <w:r w:rsidR="0094131B" w:rsidRPr="00B00333">
        <w:rPr>
          <w:b/>
          <w:color w:val="000000" w:themeColor="text1"/>
          <w:sz w:val="30"/>
          <w:szCs w:val="30"/>
        </w:rPr>
        <w:t>.</w:t>
      </w:r>
    </w:p>
    <w:p w:rsidR="00AF4164" w:rsidRPr="002003DA" w:rsidRDefault="00AF4164" w:rsidP="002003DA">
      <w:pPr>
        <w:spacing w:after="0" w:line="360" w:lineRule="auto"/>
        <w:rPr>
          <w:b/>
          <w:sz w:val="30"/>
          <w:szCs w:val="30"/>
        </w:rPr>
      </w:pPr>
    </w:p>
    <w:p w:rsidR="00B12B41" w:rsidRPr="00AF4164" w:rsidRDefault="00AF4164" w:rsidP="00AF4164">
      <w:pPr>
        <w:pStyle w:val="Akapitzlist"/>
        <w:spacing w:after="0" w:line="360" w:lineRule="auto"/>
        <w:jc w:val="center"/>
        <w:rPr>
          <w:b/>
          <w:sz w:val="32"/>
          <w:szCs w:val="32"/>
        </w:rPr>
      </w:pPr>
      <w:r>
        <w:rPr>
          <w:noProof/>
          <w:lang w:eastAsia="pl-PL"/>
        </w:rPr>
        <w:drawing>
          <wp:inline distT="0" distB="0" distL="0" distR="0" wp14:anchorId="4F7CD79F" wp14:editId="0368CA41">
            <wp:extent cx="2274073" cy="705044"/>
            <wp:effectExtent l="0" t="0" r="0" b="0"/>
            <wp:docPr id="3" name="Obraz 3" descr="C:\Users\WUP\RÓŻNE DOKUMENTY-PISMA, WNIOSKI, MEILE, FORMATKI, NOTATKI, ZAPOTRZEBOWANIA, PLANY WARSZTATOWE\INNE\logotyp WUP w Poznaniu kolo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C:\Users\WUP\RÓŻNE DOKUMENTY-PISMA, WNIOSKI, MEILE, FORMATKI, NOTATKI, ZAPOTRZEBOWANIA, PLANY WARSZTATOWE\INNE\logotyp WUP w Poznaniu kolo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179" cy="70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CAA" w:rsidRPr="00F63CAA" w:rsidRDefault="00F63CAA" w:rsidP="00A23024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  <w:lang w:eastAsia="pl-PL"/>
        </w:rPr>
      </w:pPr>
      <w:r w:rsidRPr="00F63CAA">
        <w:rPr>
          <w:rFonts w:eastAsia="Times New Roman" w:cs="Times New Roman"/>
          <w:b/>
          <w:color w:val="000000" w:themeColor="text1"/>
          <w:sz w:val="24"/>
          <w:szCs w:val="24"/>
          <w:lang w:eastAsia="pl-PL"/>
        </w:rPr>
        <w:t>ul. Szyperska 14</w:t>
      </w:r>
    </w:p>
    <w:p w:rsidR="00F63CAA" w:rsidRPr="00F63CAA" w:rsidRDefault="00F63CAA" w:rsidP="00A23024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  <w:lang w:eastAsia="pl-PL"/>
        </w:rPr>
      </w:pPr>
      <w:r w:rsidRPr="00F63CAA">
        <w:rPr>
          <w:rFonts w:eastAsia="Times New Roman" w:cs="Times New Roman"/>
          <w:b/>
          <w:color w:val="000000" w:themeColor="text1"/>
          <w:sz w:val="24"/>
          <w:szCs w:val="24"/>
          <w:lang w:eastAsia="pl-PL"/>
        </w:rPr>
        <w:t>61–754 Poznań</w:t>
      </w:r>
    </w:p>
    <w:p w:rsidR="00F63CAA" w:rsidRPr="00EE61D5" w:rsidRDefault="00F63CAA" w:rsidP="00A23024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EE61D5">
        <w:rPr>
          <w:rFonts w:eastAsia="Times New Roman" w:cs="Times New Roman"/>
          <w:b/>
          <w:bCs/>
          <w:color w:val="000000" w:themeColor="text1"/>
          <w:sz w:val="24"/>
          <w:szCs w:val="24"/>
          <w:lang w:eastAsia="pl-PL"/>
        </w:rPr>
        <w:t>wuppoznan.praca.gov.pl</w:t>
      </w:r>
    </w:p>
    <w:p w:rsidR="00F63CAA" w:rsidRPr="00A369D9" w:rsidRDefault="008649AC" w:rsidP="00A23024">
      <w:pPr>
        <w:spacing w:after="0" w:line="240" w:lineRule="auto"/>
        <w:jc w:val="center"/>
        <w:rPr>
          <w:rFonts w:eastAsia="Times New Roman" w:cs="Times New Roman"/>
          <w:bCs/>
          <w:color w:val="002060"/>
          <w:sz w:val="24"/>
          <w:szCs w:val="24"/>
          <w:lang w:eastAsia="pl-PL"/>
        </w:rPr>
      </w:pPr>
      <w:hyperlink r:id="rId11" w:history="1">
        <w:r w:rsidR="00F63CAA" w:rsidRPr="00EE61D5">
          <w:rPr>
            <w:rFonts w:eastAsia="Times New Roman" w:cs="Times New Roman"/>
            <w:b/>
            <w:color w:val="000000" w:themeColor="text1"/>
            <w:sz w:val="24"/>
            <w:szCs w:val="24"/>
            <w:u w:val="single"/>
            <w:lang w:eastAsia="pl-PL"/>
          </w:rPr>
          <w:t>ciipkz@wup.poznan.pl</w:t>
        </w:r>
      </w:hyperlink>
    </w:p>
    <w:sectPr w:rsidR="00F63CAA" w:rsidRPr="00A369D9" w:rsidSect="005C288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9AC" w:rsidRDefault="008649AC" w:rsidP="00FF2626">
      <w:pPr>
        <w:spacing w:after="0" w:line="240" w:lineRule="auto"/>
      </w:pPr>
      <w:r>
        <w:separator/>
      </w:r>
    </w:p>
  </w:endnote>
  <w:endnote w:type="continuationSeparator" w:id="0">
    <w:p w:rsidR="008649AC" w:rsidRDefault="008649AC" w:rsidP="00FF2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9AC" w:rsidRDefault="008649AC" w:rsidP="00FF2626">
      <w:pPr>
        <w:spacing w:after="0" w:line="240" w:lineRule="auto"/>
      </w:pPr>
      <w:r>
        <w:separator/>
      </w:r>
    </w:p>
  </w:footnote>
  <w:footnote w:type="continuationSeparator" w:id="0">
    <w:p w:rsidR="008649AC" w:rsidRDefault="008649AC" w:rsidP="00FF2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5BD3"/>
    <w:multiLevelType w:val="hybridMultilevel"/>
    <w:tmpl w:val="054469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C0F"/>
    <w:rsid w:val="000534E8"/>
    <w:rsid w:val="00060C0F"/>
    <w:rsid w:val="000641DE"/>
    <w:rsid w:val="00092472"/>
    <w:rsid w:val="00096EBA"/>
    <w:rsid w:val="001C6A02"/>
    <w:rsid w:val="001F6953"/>
    <w:rsid w:val="002003DA"/>
    <w:rsid w:val="00220626"/>
    <w:rsid w:val="002331DD"/>
    <w:rsid w:val="003400CA"/>
    <w:rsid w:val="00385FF8"/>
    <w:rsid w:val="00417306"/>
    <w:rsid w:val="004C1169"/>
    <w:rsid w:val="00565449"/>
    <w:rsid w:val="005A42C0"/>
    <w:rsid w:val="005C2886"/>
    <w:rsid w:val="005D1736"/>
    <w:rsid w:val="006151A3"/>
    <w:rsid w:val="00644AB3"/>
    <w:rsid w:val="006A0771"/>
    <w:rsid w:val="006A683A"/>
    <w:rsid w:val="006E2D8C"/>
    <w:rsid w:val="00803949"/>
    <w:rsid w:val="008649AC"/>
    <w:rsid w:val="0094131B"/>
    <w:rsid w:val="00967808"/>
    <w:rsid w:val="009A2457"/>
    <w:rsid w:val="00A23024"/>
    <w:rsid w:val="00A369D9"/>
    <w:rsid w:val="00AF4164"/>
    <w:rsid w:val="00B00333"/>
    <w:rsid w:val="00B12B41"/>
    <w:rsid w:val="00BE6A9C"/>
    <w:rsid w:val="00BF55E2"/>
    <w:rsid w:val="00EB40D8"/>
    <w:rsid w:val="00EE61D5"/>
    <w:rsid w:val="00F63CAA"/>
    <w:rsid w:val="00F733F8"/>
    <w:rsid w:val="00FC31B1"/>
    <w:rsid w:val="00FE099D"/>
    <w:rsid w:val="00FF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4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1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F2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2626"/>
  </w:style>
  <w:style w:type="paragraph" w:styleId="Stopka">
    <w:name w:val="footer"/>
    <w:basedOn w:val="Normalny"/>
    <w:link w:val="StopkaZnak"/>
    <w:uiPriority w:val="99"/>
    <w:unhideWhenUsed/>
    <w:rsid w:val="00FF2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626"/>
  </w:style>
  <w:style w:type="paragraph" w:styleId="Akapitzlist">
    <w:name w:val="List Paragraph"/>
    <w:basedOn w:val="Normalny"/>
    <w:uiPriority w:val="34"/>
    <w:qFormat/>
    <w:rsid w:val="004C1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4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1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F2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2626"/>
  </w:style>
  <w:style w:type="paragraph" w:styleId="Stopka">
    <w:name w:val="footer"/>
    <w:basedOn w:val="Normalny"/>
    <w:link w:val="StopkaZnak"/>
    <w:uiPriority w:val="99"/>
    <w:unhideWhenUsed/>
    <w:rsid w:val="00FF2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626"/>
  </w:style>
  <w:style w:type="paragraph" w:styleId="Akapitzlist">
    <w:name w:val="List Paragraph"/>
    <w:basedOn w:val="Normalny"/>
    <w:uiPriority w:val="34"/>
    <w:qFormat/>
    <w:rsid w:val="004C1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iipkz@wup.poznan.pl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C4E6-DDB3-4CA1-B1DF-110C074B0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</dc:creator>
  <cp:keywords/>
  <dc:description/>
  <cp:lastModifiedBy>WUP</cp:lastModifiedBy>
  <cp:revision>31</cp:revision>
  <dcterms:created xsi:type="dcterms:W3CDTF">2019-02-14T09:11:00Z</dcterms:created>
  <dcterms:modified xsi:type="dcterms:W3CDTF">2019-07-09T09:10:00Z</dcterms:modified>
</cp:coreProperties>
</file>