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1AED" w14:textId="7F0F542F" w:rsidR="00011F0C" w:rsidRDefault="00583B16" w:rsidP="00011F0C">
      <w:pPr>
        <w:jc w:val="center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D9653" wp14:editId="69EBD788">
                <wp:simplePos x="0" y="0"/>
                <wp:positionH relativeFrom="column">
                  <wp:posOffset>3721735</wp:posOffset>
                </wp:positionH>
                <wp:positionV relativeFrom="paragraph">
                  <wp:posOffset>-326390</wp:posOffset>
                </wp:positionV>
                <wp:extent cx="2771775" cy="1371600"/>
                <wp:effectExtent l="0" t="0" r="28575" b="19050"/>
                <wp:wrapNone/>
                <wp:docPr id="942454126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37160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D73D8C" w14:textId="60C7CCAE" w:rsidR="00583B16" w:rsidRDefault="00583B16" w:rsidP="00583B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Działka inwestycyjna pod zabudowę usługową </w:t>
                            </w:r>
                            <w:r w:rsidR="00B474FF">
                              <w:rPr>
                                <w:sz w:val="16"/>
                                <w:szCs w:val="16"/>
                              </w:rPr>
                              <w:t xml:space="preserve">(rekreacja, turystyka, sport, oświata, zdrowie, handel) </w:t>
                            </w:r>
                            <w:r w:rsidR="00484C8C">
                              <w:rPr>
                                <w:sz w:val="16"/>
                                <w:szCs w:val="16"/>
                              </w:rPr>
                              <w:t xml:space="preserve">- możliwość </w:t>
                            </w:r>
                            <w:r w:rsidR="00B474FF">
                              <w:rPr>
                                <w:sz w:val="16"/>
                                <w:szCs w:val="16"/>
                              </w:rPr>
                              <w:t xml:space="preserve">realizacji obiektów handlowych o pow. sprzedaży do 2000 m2,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możliwoś</w:t>
                            </w:r>
                            <w:r w:rsidR="00B474FF">
                              <w:rPr>
                                <w:sz w:val="16"/>
                                <w:szCs w:val="16"/>
                              </w:rPr>
                              <w:t>ć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podziału na działki o pow. 0,15 ha. Doskonała lokalizacja na peryferiach Mosiny bezpośrednio przy drodze wojewódzkiej nr 431. W planach gminy budowa</w:t>
                            </w:r>
                            <w:r w:rsidR="00B474FF">
                              <w:rPr>
                                <w:sz w:val="16"/>
                                <w:szCs w:val="16"/>
                              </w:rPr>
                              <w:t xml:space="preserve"> ronda,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drogi i </w:t>
                            </w:r>
                            <w:r w:rsidR="00F020D4">
                              <w:rPr>
                                <w:sz w:val="16"/>
                                <w:szCs w:val="16"/>
                              </w:rPr>
                              <w:t xml:space="preserve">mostu na Kanale Mosińskim łączącej duże osiedle mieszkaniowe z drogą wojewódzką i sprzedawaną działką.  </w:t>
                            </w:r>
                          </w:p>
                          <w:p w14:paraId="79C4646D" w14:textId="6F4D72B8" w:rsidR="00F020D4" w:rsidRPr="00583B16" w:rsidRDefault="00F020D4" w:rsidP="00583B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Położenie w mieście z dobrą komunikacją a jednocześnie w sąsiedztwie trenów rekreacyjnych składa się na dużą elastyczność tej niepowtarzalnej oferty.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1D965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93.05pt;margin-top:-25.7pt;width:218.25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" fillcolor="#099" strokeweight=".5pt">
                <v:textbox>
                  <w:txbxContent>
                    <w:p w14:paraId="6DD73D8C" w14:textId="60C7CCAE" w:rsidR="00583B16" w:rsidRDefault="00583B16" w:rsidP="00583B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Działka inwestycyjna pod zabudowę usługową </w:t>
                      </w:r>
                      <w:r w:rsidR="00B474FF">
                        <w:rPr>
                          <w:sz w:val="16"/>
                          <w:szCs w:val="16"/>
                        </w:rPr>
                        <w:t xml:space="preserve">(rekreacja, turystyka, sport, oświata, zdrowie, handel) </w:t>
                      </w:r>
                      <w:r w:rsidR="00484C8C">
                        <w:rPr>
                          <w:sz w:val="16"/>
                          <w:szCs w:val="16"/>
                        </w:rPr>
                        <w:t xml:space="preserve">- możliwość </w:t>
                      </w:r>
                      <w:r w:rsidR="00B474FF">
                        <w:rPr>
                          <w:sz w:val="16"/>
                          <w:szCs w:val="16"/>
                        </w:rPr>
                        <w:t xml:space="preserve">realizacji obiektów handlowych o pow. sprzedaży do 2000 m2, </w:t>
                      </w:r>
                      <w:r>
                        <w:rPr>
                          <w:sz w:val="16"/>
                          <w:szCs w:val="16"/>
                        </w:rPr>
                        <w:t>możliwoś</w:t>
                      </w:r>
                      <w:r w:rsidR="00B474FF">
                        <w:rPr>
                          <w:sz w:val="16"/>
                          <w:szCs w:val="16"/>
                        </w:rPr>
                        <w:t>ć</w:t>
                      </w:r>
                      <w:r>
                        <w:rPr>
                          <w:sz w:val="16"/>
                          <w:szCs w:val="16"/>
                        </w:rPr>
                        <w:t xml:space="preserve"> podziału na działki o pow. 0,15 ha. Doskonała lokalizacja na peryferiach Mosiny bezpośrednio przy drodze wojewódzkiej nr 431. W planach gminy budowa</w:t>
                      </w:r>
                      <w:r w:rsidR="00B474FF">
                        <w:rPr>
                          <w:sz w:val="16"/>
                          <w:szCs w:val="16"/>
                        </w:rPr>
                        <w:t xml:space="preserve"> ronda,</w:t>
                      </w:r>
                      <w:r>
                        <w:rPr>
                          <w:sz w:val="16"/>
                          <w:szCs w:val="16"/>
                        </w:rPr>
                        <w:t xml:space="preserve"> drogi i </w:t>
                      </w:r>
                      <w:r w:rsidR="00F020D4">
                        <w:rPr>
                          <w:sz w:val="16"/>
                          <w:szCs w:val="16"/>
                        </w:rPr>
                        <w:t xml:space="preserve">mostu na Kanale Mosińskim łączącej duże osiedle mieszkaniowe z drogą wojewódzką i sprzedawaną działką.  </w:t>
                      </w:r>
                    </w:p>
                    <w:p w14:paraId="79C4646D" w14:textId="6F4D72B8" w:rsidR="00F020D4" w:rsidRPr="00583B16" w:rsidRDefault="00F020D4" w:rsidP="00583B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Położenie w mieście z dobrą komunikacją a jednocześnie w sąsiedztwie trenów rekreacyjnych składa się na dużą elastyczność tej niepowtarzalnej oferty. </w:t>
                      </w:r>
                    </w:p>
                  </w:txbxContent>
                </v:textbox>
              </v:shape>
            </w:pict>
          </mc:Fallback>
        </mc:AlternateContent>
      </w:r>
    </w:p>
    <w:p w14:paraId="0ADB40FC" w14:textId="77777777" w:rsidR="00513FEA" w:rsidRDefault="00513FEA" w:rsidP="00011F0C">
      <w:pPr>
        <w:jc w:val="center"/>
        <w:rPr>
          <w:bCs/>
          <w:sz w:val="22"/>
          <w:szCs w:val="22"/>
        </w:rPr>
      </w:pPr>
    </w:p>
    <w:p w14:paraId="1EDF6DF1" w14:textId="77777777" w:rsidR="00513FEA" w:rsidRDefault="00513FEA" w:rsidP="00011F0C">
      <w:pPr>
        <w:jc w:val="center"/>
        <w:rPr>
          <w:bCs/>
          <w:sz w:val="22"/>
          <w:szCs w:val="22"/>
        </w:rPr>
      </w:pPr>
    </w:p>
    <w:p w14:paraId="3E2B666C" w14:textId="77777777" w:rsidR="00513FEA" w:rsidRDefault="00513FEA" w:rsidP="00011F0C">
      <w:pPr>
        <w:jc w:val="center"/>
        <w:rPr>
          <w:bCs/>
          <w:sz w:val="22"/>
          <w:szCs w:val="22"/>
        </w:rPr>
      </w:pPr>
    </w:p>
    <w:p w14:paraId="392D7BBF" w14:textId="77777777" w:rsidR="00513FEA" w:rsidRDefault="00513FEA" w:rsidP="00011F0C">
      <w:pPr>
        <w:jc w:val="center"/>
        <w:rPr>
          <w:bCs/>
          <w:sz w:val="22"/>
          <w:szCs w:val="22"/>
        </w:rPr>
      </w:pPr>
    </w:p>
    <w:p w14:paraId="5D9E5661" w14:textId="77777777" w:rsidR="00513FEA" w:rsidRDefault="00513FEA" w:rsidP="00011F0C">
      <w:pPr>
        <w:jc w:val="center"/>
        <w:rPr>
          <w:bCs/>
          <w:sz w:val="22"/>
          <w:szCs w:val="22"/>
        </w:rPr>
      </w:pPr>
    </w:p>
    <w:p w14:paraId="194A227D" w14:textId="77777777" w:rsidR="00513FEA" w:rsidRPr="001809DC" w:rsidRDefault="00513FEA" w:rsidP="00011F0C">
      <w:pPr>
        <w:jc w:val="center"/>
        <w:rPr>
          <w:bCs/>
          <w:sz w:val="22"/>
          <w:szCs w:val="22"/>
        </w:rPr>
      </w:pPr>
    </w:p>
    <w:p w14:paraId="3704C632" w14:textId="7F131F47" w:rsidR="00011F0C" w:rsidRPr="001809DC" w:rsidRDefault="00011F0C" w:rsidP="00011F0C">
      <w:pPr>
        <w:jc w:val="center"/>
        <w:rPr>
          <w:bCs/>
          <w:sz w:val="22"/>
          <w:szCs w:val="22"/>
        </w:rPr>
      </w:pPr>
      <w:r w:rsidRPr="001809DC">
        <w:rPr>
          <w:bCs/>
          <w:sz w:val="22"/>
          <w:szCs w:val="22"/>
        </w:rPr>
        <w:t xml:space="preserve"> </w:t>
      </w:r>
      <w:r w:rsidR="00F34EAD">
        <w:rPr>
          <w:bCs/>
          <w:sz w:val="22"/>
          <w:szCs w:val="22"/>
        </w:rPr>
        <w:t>PIERWSZY</w:t>
      </w:r>
      <w:r w:rsidRPr="001809DC">
        <w:rPr>
          <w:bCs/>
          <w:sz w:val="22"/>
          <w:szCs w:val="22"/>
        </w:rPr>
        <w:t xml:space="preserve"> PRZETARG USTNY NIEOGRANICZONY</w:t>
      </w:r>
    </w:p>
    <w:p w14:paraId="13A14520" w14:textId="77777777" w:rsidR="00513FEA" w:rsidRDefault="00011F0C" w:rsidP="00011F0C">
      <w:pPr>
        <w:jc w:val="center"/>
        <w:rPr>
          <w:bCs/>
          <w:sz w:val="22"/>
          <w:szCs w:val="22"/>
        </w:rPr>
      </w:pPr>
      <w:r w:rsidRPr="001809DC">
        <w:rPr>
          <w:bCs/>
          <w:sz w:val="22"/>
          <w:szCs w:val="22"/>
        </w:rPr>
        <w:t>NA SPRZEDAŻ NIEZABUDOWAN</w:t>
      </w:r>
      <w:r w:rsidR="00F55032">
        <w:rPr>
          <w:bCs/>
          <w:sz w:val="22"/>
          <w:szCs w:val="22"/>
        </w:rPr>
        <w:t>EJ</w:t>
      </w:r>
      <w:r w:rsidRPr="001809DC">
        <w:rPr>
          <w:bCs/>
          <w:sz w:val="22"/>
          <w:szCs w:val="22"/>
        </w:rPr>
        <w:t xml:space="preserve"> NIERUCHOMOŚCI </w:t>
      </w:r>
    </w:p>
    <w:p w14:paraId="11273719" w14:textId="77777777" w:rsidR="00513FEA" w:rsidRDefault="00011F0C" w:rsidP="00011F0C">
      <w:pPr>
        <w:jc w:val="center"/>
        <w:rPr>
          <w:bCs/>
          <w:sz w:val="22"/>
          <w:szCs w:val="22"/>
        </w:rPr>
      </w:pPr>
      <w:r w:rsidRPr="001809DC">
        <w:rPr>
          <w:bCs/>
          <w:sz w:val="22"/>
          <w:szCs w:val="22"/>
        </w:rPr>
        <w:t>STANOWIĄ</w:t>
      </w:r>
      <w:r w:rsidR="00F55032">
        <w:rPr>
          <w:bCs/>
          <w:sz w:val="22"/>
          <w:szCs w:val="22"/>
        </w:rPr>
        <w:t>CEJ</w:t>
      </w:r>
      <w:r w:rsidR="00A24E10" w:rsidRPr="001809DC">
        <w:rPr>
          <w:bCs/>
          <w:sz w:val="22"/>
          <w:szCs w:val="22"/>
        </w:rPr>
        <w:t xml:space="preserve"> </w:t>
      </w:r>
      <w:r w:rsidRPr="001809DC">
        <w:rPr>
          <w:bCs/>
          <w:sz w:val="22"/>
          <w:szCs w:val="22"/>
        </w:rPr>
        <w:t>WŁASNOŚĆ GMINY MOSINA,</w:t>
      </w:r>
    </w:p>
    <w:p w14:paraId="21C810EE" w14:textId="7C9F9515" w:rsidR="00011F0C" w:rsidRDefault="00011F0C" w:rsidP="00011F0C">
      <w:pPr>
        <w:jc w:val="center"/>
        <w:rPr>
          <w:b/>
          <w:bCs/>
          <w:sz w:val="22"/>
          <w:szCs w:val="22"/>
        </w:rPr>
      </w:pPr>
      <w:r w:rsidRPr="001809DC">
        <w:rPr>
          <w:bCs/>
          <w:sz w:val="22"/>
          <w:szCs w:val="22"/>
        </w:rPr>
        <w:t xml:space="preserve"> </w:t>
      </w:r>
      <w:r w:rsidR="0015324C" w:rsidRPr="0015324C">
        <w:rPr>
          <w:bCs/>
          <w:sz w:val="22"/>
          <w:szCs w:val="22"/>
        </w:rPr>
        <w:t>POŁOŻON</w:t>
      </w:r>
      <w:r w:rsidR="00F55032">
        <w:rPr>
          <w:bCs/>
          <w:sz w:val="22"/>
          <w:szCs w:val="22"/>
        </w:rPr>
        <w:t>EJ</w:t>
      </w:r>
      <w:r w:rsidR="0015324C" w:rsidRPr="0015324C">
        <w:rPr>
          <w:bCs/>
          <w:sz w:val="22"/>
          <w:szCs w:val="22"/>
        </w:rPr>
        <w:t xml:space="preserve"> W </w:t>
      </w:r>
      <w:r w:rsidR="0015324C" w:rsidRPr="0015324C">
        <w:rPr>
          <w:b/>
          <w:bCs/>
          <w:sz w:val="22"/>
          <w:szCs w:val="22"/>
        </w:rPr>
        <w:t xml:space="preserve">MOSINIE </w:t>
      </w:r>
      <w:r w:rsidR="00F34EAD">
        <w:rPr>
          <w:b/>
          <w:sz w:val="22"/>
          <w:szCs w:val="22"/>
        </w:rPr>
        <w:t xml:space="preserve">PRZY </w:t>
      </w:r>
      <w:r w:rsidR="0015324C" w:rsidRPr="0015324C">
        <w:rPr>
          <w:b/>
          <w:bCs/>
          <w:sz w:val="22"/>
          <w:szCs w:val="22"/>
        </w:rPr>
        <w:t>UL.</w:t>
      </w:r>
      <w:r w:rsidR="00F34EAD">
        <w:rPr>
          <w:b/>
          <w:bCs/>
          <w:sz w:val="22"/>
          <w:szCs w:val="22"/>
        </w:rPr>
        <w:t xml:space="preserve"> KONOPNICKIEJ </w:t>
      </w:r>
    </w:p>
    <w:p w14:paraId="2C6DA38D" w14:textId="77836E44" w:rsidR="0015324C" w:rsidRDefault="0015324C" w:rsidP="00011F0C">
      <w:pPr>
        <w:jc w:val="center"/>
        <w:rPr>
          <w:b/>
          <w:bCs/>
          <w:sz w:val="22"/>
          <w:szCs w:val="22"/>
        </w:rPr>
      </w:pPr>
    </w:p>
    <w:tbl>
      <w:tblPr>
        <w:tblW w:w="479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147"/>
        <w:gridCol w:w="1559"/>
        <w:gridCol w:w="2109"/>
        <w:gridCol w:w="1661"/>
        <w:gridCol w:w="1111"/>
      </w:tblGrid>
      <w:tr w:rsidR="00F55032" w:rsidRPr="004842FB" w14:paraId="4250F427" w14:textId="77777777" w:rsidTr="00F55032">
        <w:trPr>
          <w:trHeight w:val="759"/>
        </w:trPr>
        <w:tc>
          <w:tcPr>
            <w:tcW w:w="972" w:type="dxa"/>
            <w:shd w:val="pct25" w:color="auto" w:fill="auto"/>
          </w:tcPr>
          <w:p w14:paraId="2CC3CC5E" w14:textId="77777777" w:rsidR="00F55032" w:rsidRPr="004842FB" w:rsidRDefault="00F55032" w:rsidP="00BD3CB3">
            <w:pPr>
              <w:jc w:val="center"/>
              <w:rPr>
                <w:sz w:val="22"/>
                <w:szCs w:val="22"/>
              </w:rPr>
            </w:pPr>
            <w:r w:rsidRPr="004842FB">
              <w:rPr>
                <w:sz w:val="22"/>
                <w:szCs w:val="22"/>
              </w:rPr>
              <w:t>Obręb</w:t>
            </w:r>
          </w:p>
        </w:tc>
        <w:tc>
          <w:tcPr>
            <w:tcW w:w="2147" w:type="dxa"/>
            <w:shd w:val="pct25" w:color="auto" w:fill="auto"/>
          </w:tcPr>
          <w:p w14:paraId="6E8404F1" w14:textId="77777777" w:rsidR="00F55032" w:rsidRPr="004842FB" w:rsidRDefault="00F55032" w:rsidP="00BD3CB3">
            <w:pPr>
              <w:jc w:val="center"/>
              <w:rPr>
                <w:sz w:val="22"/>
                <w:szCs w:val="22"/>
              </w:rPr>
            </w:pPr>
            <w:r w:rsidRPr="004842FB">
              <w:rPr>
                <w:sz w:val="22"/>
                <w:szCs w:val="22"/>
              </w:rPr>
              <w:t>Nr działki</w:t>
            </w:r>
          </w:p>
          <w:p w14:paraId="59BE86BD" w14:textId="77777777" w:rsidR="00F55032" w:rsidRPr="004842FB" w:rsidRDefault="00F55032" w:rsidP="00BD3CB3">
            <w:pPr>
              <w:jc w:val="center"/>
              <w:rPr>
                <w:sz w:val="22"/>
                <w:szCs w:val="22"/>
              </w:rPr>
            </w:pPr>
            <w:r w:rsidRPr="004842FB">
              <w:rPr>
                <w:sz w:val="22"/>
                <w:szCs w:val="22"/>
              </w:rPr>
              <w:t>(oznaczenie użytku)</w:t>
            </w:r>
          </w:p>
        </w:tc>
        <w:tc>
          <w:tcPr>
            <w:tcW w:w="1559" w:type="dxa"/>
            <w:shd w:val="pct25" w:color="auto" w:fill="auto"/>
          </w:tcPr>
          <w:p w14:paraId="7D43DDCB" w14:textId="77777777" w:rsidR="00F55032" w:rsidRPr="004842FB" w:rsidRDefault="00F55032" w:rsidP="00BD3CB3">
            <w:pPr>
              <w:jc w:val="center"/>
              <w:rPr>
                <w:sz w:val="22"/>
                <w:szCs w:val="22"/>
              </w:rPr>
            </w:pPr>
            <w:r w:rsidRPr="004842FB">
              <w:rPr>
                <w:sz w:val="22"/>
                <w:szCs w:val="22"/>
              </w:rPr>
              <w:t>Powierzchnia</w:t>
            </w:r>
          </w:p>
          <w:p w14:paraId="2FA0AC7C" w14:textId="214098A3" w:rsidR="00F55032" w:rsidRPr="004842FB" w:rsidRDefault="00F55032" w:rsidP="00BD3CB3">
            <w:pPr>
              <w:jc w:val="center"/>
              <w:rPr>
                <w:sz w:val="22"/>
                <w:szCs w:val="22"/>
              </w:rPr>
            </w:pPr>
            <w:r w:rsidRPr="004842FB">
              <w:rPr>
                <w:sz w:val="22"/>
                <w:szCs w:val="22"/>
              </w:rPr>
              <w:t>(</w:t>
            </w:r>
            <w:r w:rsidR="00BF6C29">
              <w:rPr>
                <w:sz w:val="22"/>
                <w:szCs w:val="22"/>
              </w:rPr>
              <w:t>ha</w:t>
            </w:r>
            <w:r w:rsidRPr="004842FB">
              <w:rPr>
                <w:sz w:val="22"/>
                <w:szCs w:val="22"/>
              </w:rPr>
              <w:t>)</w:t>
            </w:r>
          </w:p>
        </w:tc>
        <w:tc>
          <w:tcPr>
            <w:tcW w:w="2109" w:type="dxa"/>
            <w:shd w:val="pct25" w:color="auto" w:fill="auto"/>
          </w:tcPr>
          <w:p w14:paraId="4205CEB7" w14:textId="77777777" w:rsidR="00F55032" w:rsidRPr="004842FB" w:rsidRDefault="00F55032" w:rsidP="00BD3CB3">
            <w:pPr>
              <w:jc w:val="center"/>
              <w:rPr>
                <w:sz w:val="22"/>
                <w:szCs w:val="22"/>
              </w:rPr>
            </w:pPr>
            <w:r w:rsidRPr="004842FB">
              <w:rPr>
                <w:sz w:val="22"/>
                <w:szCs w:val="22"/>
              </w:rPr>
              <w:t xml:space="preserve">Nr </w:t>
            </w:r>
            <w:proofErr w:type="spellStart"/>
            <w:r w:rsidRPr="004842FB">
              <w:rPr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661" w:type="dxa"/>
            <w:shd w:val="pct25" w:color="auto" w:fill="auto"/>
          </w:tcPr>
          <w:p w14:paraId="73D808C3" w14:textId="77777777" w:rsidR="00F55032" w:rsidRPr="004842FB" w:rsidRDefault="00F55032" w:rsidP="00BD3CB3">
            <w:pPr>
              <w:jc w:val="center"/>
              <w:rPr>
                <w:sz w:val="22"/>
                <w:szCs w:val="22"/>
              </w:rPr>
            </w:pPr>
            <w:r w:rsidRPr="004842FB">
              <w:rPr>
                <w:sz w:val="22"/>
                <w:szCs w:val="22"/>
              </w:rPr>
              <w:t>Cena wywoławcza netto (zł)</w:t>
            </w:r>
          </w:p>
        </w:tc>
        <w:tc>
          <w:tcPr>
            <w:tcW w:w="1111" w:type="dxa"/>
            <w:shd w:val="pct25" w:color="auto" w:fill="auto"/>
          </w:tcPr>
          <w:p w14:paraId="41D50937" w14:textId="77777777" w:rsidR="00F55032" w:rsidRDefault="00F55032" w:rsidP="00BD3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Wadium</w:t>
            </w:r>
          </w:p>
          <w:p w14:paraId="24CF5DDF" w14:textId="77777777" w:rsidR="00F55032" w:rsidRPr="004842FB" w:rsidRDefault="00F55032" w:rsidP="00BD3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(zł)</w:t>
            </w:r>
          </w:p>
        </w:tc>
      </w:tr>
      <w:tr w:rsidR="00F55032" w:rsidRPr="004842FB" w14:paraId="6D2DE29A" w14:textId="77777777" w:rsidTr="00F55032">
        <w:trPr>
          <w:trHeight w:val="276"/>
        </w:trPr>
        <w:tc>
          <w:tcPr>
            <w:tcW w:w="972" w:type="dxa"/>
          </w:tcPr>
          <w:p w14:paraId="082E3ADC" w14:textId="77777777" w:rsidR="00F55032" w:rsidRDefault="00F55032" w:rsidP="00F5503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D1E1E72" w14:textId="4194E551" w:rsidR="00F55032" w:rsidRPr="00F55032" w:rsidRDefault="00F55032" w:rsidP="00F55032">
            <w:pPr>
              <w:jc w:val="center"/>
              <w:rPr>
                <w:b/>
                <w:bCs/>
                <w:sz w:val="22"/>
                <w:szCs w:val="22"/>
              </w:rPr>
            </w:pPr>
            <w:r w:rsidRPr="00F55032">
              <w:rPr>
                <w:b/>
                <w:bCs/>
                <w:sz w:val="22"/>
                <w:szCs w:val="22"/>
              </w:rPr>
              <w:t>Mosina</w:t>
            </w:r>
          </w:p>
        </w:tc>
        <w:tc>
          <w:tcPr>
            <w:tcW w:w="2147" w:type="dxa"/>
          </w:tcPr>
          <w:p w14:paraId="14A30A32" w14:textId="77777777" w:rsidR="00F55032" w:rsidRDefault="00F55032" w:rsidP="00F5503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782AA78" w14:textId="48481452" w:rsidR="00F55032" w:rsidRPr="00F55032" w:rsidRDefault="00F34EAD" w:rsidP="00BF6C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34/32</w:t>
            </w:r>
            <w:r w:rsidR="00F55032" w:rsidRPr="00F55032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N</w:t>
            </w:r>
            <w:r w:rsidR="00F55032" w:rsidRPr="00F55032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55032" w:rsidRPr="00F55032">
              <w:rPr>
                <w:b/>
                <w:bCs/>
                <w:sz w:val="22"/>
                <w:szCs w:val="22"/>
              </w:rPr>
              <w:t>RVI)</w:t>
            </w:r>
          </w:p>
        </w:tc>
        <w:tc>
          <w:tcPr>
            <w:tcW w:w="1559" w:type="dxa"/>
          </w:tcPr>
          <w:p w14:paraId="7B36F473" w14:textId="77777777" w:rsidR="00F55032" w:rsidRDefault="00F55032" w:rsidP="00F5503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AD29A21" w14:textId="398CE542" w:rsidR="00F55032" w:rsidRPr="00F55032" w:rsidRDefault="00F34EAD" w:rsidP="00F550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2,0918</w:t>
            </w:r>
          </w:p>
        </w:tc>
        <w:tc>
          <w:tcPr>
            <w:tcW w:w="2109" w:type="dxa"/>
          </w:tcPr>
          <w:p w14:paraId="4ACCD482" w14:textId="77777777" w:rsidR="00F55032" w:rsidRDefault="00F55032" w:rsidP="00F5503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6FCA58" w14:textId="4254F5F2" w:rsidR="00F55032" w:rsidRPr="00F55032" w:rsidRDefault="00F55032" w:rsidP="00F55032">
            <w:pPr>
              <w:jc w:val="center"/>
              <w:rPr>
                <w:b/>
                <w:bCs/>
                <w:sz w:val="22"/>
                <w:szCs w:val="22"/>
              </w:rPr>
            </w:pPr>
            <w:r w:rsidRPr="00F55032">
              <w:rPr>
                <w:b/>
                <w:bCs/>
                <w:sz w:val="22"/>
                <w:szCs w:val="22"/>
              </w:rPr>
              <w:t>PO1M/000</w:t>
            </w:r>
            <w:r w:rsidR="00F34EAD">
              <w:rPr>
                <w:b/>
                <w:bCs/>
                <w:sz w:val="22"/>
                <w:szCs w:val="22"/>
              </w:rPr>
              <w:t>25522/7</w:t>
            </w:r>
          </w:p>
        </w:tc>
        <w:tc>
          <w:tcPr>
            <w:tcW w:w="1661" w:type="dxa"/>
          </w:tcPr>
          <w:p w14:paraId="62C84714" w14:textId="77777777" w:rsidR="00F55032" w:rsidRDefault="00F55032" w:rsidP="00F5503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7B24A17" w14:textId="3D05CCD1" w:rsidR="00F55032" w:rsidRPr="00F55032" w:rsidRDefault="0027260E" w:rsidP="00F550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5 5</w:t>
            </w:r>
            <w:r w:rsidR="00854E07">
              <w:rPr>
                <w:b/>
                <w:bCs/>
                <w:sz w:val="22"/>
                <w:szCs w:val="22"/>
              </w:rPr>
              <w:t>00</w:t>
            </w:r>
            <w:r w:rsidR="00F55032">
              <w:rPr>
                <w:b/>
                <w:bCs/>
                <w:sz w:val="22"/>
                <w:szCs w:val="22"/>
              </w:rPr>
              <w:t> </w:t>
            </w:r>
            <w:r w:rsidR="00F55032" w:rsidRPr="00F5503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111" w:type="dxa"/>
          </w:tcPr>
          <w:p w14:paraId="75EBAE3A" w14:textId="77777777" w:rsidR="00F55032" w:rsidRDefault="00F55032" w:rsidP="00F5503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A8FBE61" w14:textId="01A81607" w:rsidR="00F55032" w:rsidRDefault="0027260E" w:rsidP="00F550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</w:t>
            </w:r>
            <w:r w:rsidR="0006182A">
              <w:rPr>
                <w:b/>
                <w:bCs/>
                <w:sz w:val="22"/>
                <w:szCs w:val="22"/>
              </w:rPr>
              <w:t>0</w:t>
            </w:r>
            <w:r w:rsidR="00854E07">
              <w:rPr>
                <w:b/>
                <w:bCs/>
                <w:sz w:val="22"/>
                <w:szCs w:val="22"/>
              </w:rPr>
              <w:t xml:space="preserve"> </w:t>
            </w:r>
            <w:r w:rsidR="00F55032" w:rsidRPr="00F55032">
              <w:rPr>
                <w:b/>
                <w:bCs/>
                <w:sz w:val="22"/>
                <w:szCs w:val="22"/>
              </w:rPr>
              <w:t>000</w:t>
            </w:r>
          </w:p>
          <w:p w14:paraId="4DD13011" w14:textId="4C119BB8" w:rsidR="00F55032" w:rsidRPr="00F55032" w:rsidRDefault="00F55032" w:rsidP="00F5503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654704F" w14:textId="28798649" w:rsidR="00F55032" w:rsidRPr="00F55032" w:rsidRDefault="00F55032" w:rsidP="00F55032">
      <w:pPr>
        <w:rPr>
          <w:b/>
          <w:sz w:val="22"/>
          <w:szCs w:val="22"/>
        </w:rPr>
      </w:pPr>
      <w:r w:rsidRPr="00F55032">
        <w:rPr>
          <w:b/>
          <w:sz w:val="22"/>
          <w:szCs w:val="22"/>
        </w:rPr>
        <w:t xml:space="preserve">Do wylicytowanej ceny doliczone zostanie 23% podatku VAT zgodnie z przepisami ustawy o podatku od towarów i usług </w:t>
      </w:r>
    </w:p>
    <w:p w14:paraId="6FF9E47B" w14:textId="6A7B2A36" w:rsidR="003E5345" w:rsidRDefault="003E5345" w:rsidP="003E5345">
      <w:pPr>
        <w:rPr>
          <w:b/>
          <w:sz w:val="22"/>
          <w:szCs w:val="22"/>
        </w:rPr>
      </w:pPr>
    </w:p>
    <w:p w14:paraId="21DB4834" w14:textId="4702B9EE" w:rsidR="00350610" w:rsidRDefault="00350610" w:rsidP="0006182A">
      <w:pPr>
        <w:jc w:val="both"/>
        <w:rPr>
          <w:bCs/>
          <w:sz w:val="22"/>
          <w:szCs w:val="22"/>
          <w:lang w:bidi="pl-PL"/>
        </w:rPr>
      </w:pPr>
      <w:r>
        <w:rPr>
          <w:bCs/>
          <w:sz w:val="22"/>
          <w:szCs w:val="22"/>
          <w:lang w:bidi="pl-PL"/>
        </w:rPr>
        <w:t xml:space="preserve">Przeznaczanie nieruchomości: </w:t>
      </w:r>
    </w:p>
    <w:p w14:paraId="1DA3ED66" w14:textId="40B3888E" w:rsidR="0006182A" w:rsidRPr="0006182A" w:rsidRDefault="0006182A" w:rsidP="0006182A">
      <w:pPr>
        <w:jc w:val="both"/>
        <w:rPr>
          <w:bCs/>
          <w:sz w:val="22"/>
          <w:szCs w:val="22"/>
          <w:lang w:bidi="pl-PL"/>
        </w:rPr>
      </w:pPr>
      <w:r w:rsidRPr="0006182A">
        <w:rPr>
          <w:bCs/>
          <w:sz w:val="22"/>
          <w:szCs w:val="22"/>
          <w:lang w:bidi="pl-PL"/>
        </w:rPr>
        <w:t>Zgodnie z uchwałą nr LXXIII/606/22 Rady Miejskiej w Mosinie z dnia 29 września 2022 r. w sprawie miejscowego planu zagospodarowania przestrzennego dla terenów części wsi Krosinko oraz części miasta Mosina - etap II (Dz. Urz. Woj.</w:t>
      </w:r>
      <w:r>
        <w:rPr>
          <w:bCs/>
          <w:sz w:val="22"/>
          <w:szCs w:val="22"/>
          <w:lang w:bidi="pl-PL"/>
        </w:rPr>
        <w:t xml:space="preserve"> </w:t>
      </w:r>
      <w:r w:rsidRPr="0006182A">
        <w:rPr>
          <w:bCs/>
          <w:sz w:val="22"/>
          <w:szCs w:val="22"/>
          <w:lang w:bidi="pl-PL"/>
        </w:rPr>
        <w:t>Wielkopolskiego poz. 7914</w:t>
      </w:r>
      <w:r w:rsidR="0027260E">
        <w:rPr>
          <w:bCs/>
          <w:sz w:val="22"/>
          <w:szCs w:val="22"/>
          <w:lang w:bidi="pl-PL"/>
        </w:rPr>
        <w:t xml:space="preserve"> z </w:t>
      </w:r>
      <w:proofErr w:type="spellStart"/>
      <w:r w:rsidR="0027260E">
        <w:rPr>
          <w:bCs/>
          <w:sz w:val="22"/>
          <w:szCs w:val="22"/>
          <w:lang w:bidi="pl-PL"/>
        </w:rPr>
        <w:t>późn</w:t>
      </w:r>
      <w:proofErr w:type="spellEnd"/>
      <w:r w:rsidR="0027260E">
        <w:rPr>
          <w:bCs/>
          <w:sz w:val="22"/>
          <w:szCs w:val="22"/>
          <w:lang w:bidi="pl-PL"/>
        </w:rPr>
        <w:t>. zm.</w:t>
      </w:r>
      <w:r w:rsidRPr="0006182A">
        <w:rPr>
          <w:bCs/>
          <w:sz w:val="22"/>
          <w:szCs w:val="22"/>
          <w:lang w:bidi="pl-PL"/>
        </w:rPr>
        <w:t xml:space="preserve">) ww. działka przeznaczona jest pod </w:t>
      </w:r>
      <w:r w:rsidRPr="00513FEA">
        <w:rPr>
          <w:b/>
          <w:sz w:val="22"/>
          <w:szCs w:val="22"/>
          <w:lang w:bidi="pl-PL"/>
        </w:rPr>
        <w:t>tereny zabudowy usługowej</w:t>
      </w:r>
      <w:r w:rsidRPr="0006182A">
        <w:rPr>
          <w:bCs/>
          <w:sz w:val="22"/>
          <w:szCs w:val="22"/>
          <w:lang w:bidi="pl-PL"/>
        </w:rPr>
        <w:t xml:space="preserve">, oznaczone na rysunku planu symbolem </w:t>
      </w:r>
      <w:r w:rsidRPr="00513FEA">
        <w:rPr>
          <w:bCs/>
          <w:sz w:val="22"/>
          <w:szCs w:val="22"/>
          <w:lang w:bidi="pl-PL"/>
        </w:rPr>
        <w:t>2U.</w:t>
      </w:r>
    </w:p>
    <w:p w14:paraId="00E14DB6" w14:textId="77777777" w:rsidR="00050AC7" w:rsidRDefault="00050AC7" w:rsidP="0015324C">
      <w:pPr>
        <w:jc w:val="both"/>
        <w:rPr>
          <w:sz w:val="22"/>
          <w:szCs w:val="22"/>
        </w:rPr>
      </w:pPr>
    </w:p>
    <w:p w14:paraId="3218E783" w14:textId="6F2EC28C" w:rsidR="0015324C" w:rsidRPr="0015324C" w:rsidRDefault="0015324C" w:rsidP="0015324C">
      <w:pPr>
        <w:jc w:val="both"/>
        <w:rPr>
          <w:sz w:val="22"/>
          <w:szCs w:val="22"/>
        </w:rPr>
      </w:pPr>
      <w:r w:rsidRPr="0015324C">
        <w:rPr>
          <w:sz w:val="22"/>
          <w:szCs w:val="22"/>
        </w:rPr>
        <w:t xml:space="preserve">Opis nieruchomości: </w:t>
      </w:r>
    </w:p>
    <w:p w14:paraId="349427EE" w14:textId="77777777" w:rsidR="00050AC7" w:rsidRPr="00050AC7" w:rsidRDefault="00050AC7" w:rsidP="00050AC7">
      <w:pPr>
        <w:jc w:val="both"/>
        <w:rPr>
          <w:sz w:val="22"/>
          <w:szCs w:val="22"/>
          <w:lang w:bidi="pl-PL"/>
        </w:rPr>
      </w:pPr>
      <w:r w:rsidRPr="00050AC7">
        <w:rPr>
          <w:sz w:val="22"/>
          <w:szCs w:val="22"/>
          <w:lang w:bidi="pl-PL"/>
        </w:rPr>
        <w:t>Działka jest niezabudowana, niezagospodarowana, częściowo ogrodzona, użytkowna rolniczo, o kształcie foremnym zbliżonym do trapezu z sięgaczem do drogi. Teren działki względnie płaski nieco wyniesiony ponad drogę. Bezpośrednie sąsiedztwo stanowią tereny niezabudowane przeznaczone pod usługi, droga wojewódzka nr 431 (ul. Konopnickiej), Wielkopolski Park Narodowy, Kanał Mosiński i zabudowa mieszkaniowa jednorodzinna. Działka posiada dostęp do drogi wojewódzkiej ul. Konopnickiej przez wewnętrzną drogę gminną. W ul. Konopnickiej znajduje się pełna sieć uzbrojenia.</w:t>
      </w:r>
    </w:p>
    <w:p w14:paraId="7A272255" w14:textId="77777777" w:rsidR="00A22B89" w:rsidRPr="0015324C" w:rsidRDefault="00A22B89" w:rsidP="0015324C">
      <w:pPr>
        <w:jc w:val="both"/>
        <w:rPr>
          <w:sz w:val="22"/>
          <w:szCs w:val="22"/>
        </w:rPr>
      </w:pPr>
    </w:p>
    <w:p w14:paraId="0895893E" w14:textId="55A351A3" w:rsidR="00D67B19" w:rsidRDefault="00D67B19" w:rsidP="00D67B19">
      <w:pPr>
        <w:jc w:val="both"/>
        <w:rPr>
          <w:b/>
        </w:rPr>
      </w:pPr>
      <w:r w:rsidRPr="0067576B">
        <w:rPr>
          <w:b/>
        </w:rPr>
        <w:t>Przetarg na spr</w:t>
      </w:r>
      <w:r w:rsidR="00BC52EB">
        <w:rPr>
          <w:b/>
        </w:rPr>
        <w:t>zedaż ww. nieruchomoś</w:t>
      </w:r>
      <w:r w:rsidR="00CF2394">
        <w:rPr>
          <w:b/>
        </w:rPr>
        <w:t>ci</w:t>
      </w:r>
      <w:r w:rsidR="00BC52EB">
        <w:rPr>
          <w:b/>
        </w:rPr>
        <w:t xml:space="preserve"> odbędzie</w:t>
      </w:r>
      <w:r w:rsidR="003550F6">
        <w:rPr>
          <w:b/>
        </w:rPr>
        <w:t xml:space="preserve"> się w dniu</w:t>
      </w:r>
      <w:r w:rsidR="0027260E">
        <w:rPr>
          <w:b/>
        </w:rPr>
        <w:t xml:space="preserve"> 4 września</w:t>
      </w:r>
      <w:r w:rsidR="001809DC">
        <w:rPr>
          <w:b/>
        </w:rPr>
        <w:t xml:space="preserve"> 202</w:t>
      </w:r>
      <w:r w:rsidR="0027260E">
        <w:rPr>
          <w:b/>
        </w:rPr>
        <w:t>6</w:t>
      </w:r>
      <w:r w:rsidR="00F85404">
        <w:rPr>
          <w:b/>
        </w:rPr>
        <w:t xml:space="preserve"> </w:t>
      </w:r>
      <w:r w:rsidRPr="0067576B">
        <w:rPr>
          <w:b/>
        </w:rPr>
        <w:t>r. o</w:t>
      </w:r>
      <w:r w:rsidR="003550F6">
        <w:rPr>
          <w:b/>
        </w:rPr>
        <w:t xml:space="preserve"> go</w:t>
      </w:r>
      <w:r w:rsidR="003E6A36">
        <w:rPr>
          <w:b/>
        </w:rPr>
        <w:t>dz</w:t>
      </w:r>
      <w:r w:rsidR="00EC65F9">
        <w:rPr>
          <w:b/>
        </w:rPr>
        <w:t>inie</w:t>
      </w:r>
      <w:r w:rsidR="003550F6">
        <w:rPr>
          <w:b/>
        </w:rPr>
        <w:t xml:space="preserve"> 1</w:t>
      </w:r>
      <w:r w:rsidR="0027260E">
        <w:rPr>
          <w:b/>
        </w:rPr>
        <w:t>1</w:t>
      </w:r>
      <w:r w:rsidR="00823B23">
        <w:rPr>
          <w:b/>
        </w:rPr>
        <w:t>.</w:t>
      </w:r>
      <w:r w:rsidR="00866679">
        <w:rPr>
          <w:b/>
        </w:rPr>
        <w:t>00</w:t>
      </w:r>
      <w:r w:rsidRPr="0067576B">
        <w:rPr>
          <w:b/>
        </w:rPr>
        <w:t xml:space="preserve"> w Urzędzie Miejskim w Mosinie  Pl. 20 Października 1 – sala nr 110.</w:t>
      </w:r>
    </w:p>
    <w:p w14:paraId="6FCB35E2" w14:textId="77777777" w:rsidR="00513FEA" w:rsidRDefault="00513FEA" w:rsidP="00D67B19">
      <w:pPr>
        <w:jc w:val="both"/>
        <w:rPr>
          <w:b/>
        </w:rPr>
      </w:pPr>
    </w:p>
    <w:p w14:paraId="3001F6D8" w14:textId="4B7FCF97" w:rsidR="00513FEA" w:rsidRPr="00513FEA" w:rsidRDefault="00513FEA" w:rsidP="00513FEA">
      <w:pPr>
        <w:jc w:val="both"/>
        <w:rPr>
          <w:bCs/>
          <w:u w:val="single"/>
        </w:rPr>
      </w:pPr>
      <w:r w:rsidRPr="00513FEA">
        <w:rPr>
          <w:bCs/>
        </w:rPr>
        <w:t>Termin wpłaty wadium do dnia</w:t>
      </w:r>
      <w:r>
        <w:rPr>
          <w:bCs/>
          <w:u w:val="single"/>
        </w:rPr>
        <w:t xml:space="preserve"> </w:t>
      </w:r>
      <w:r w:rsidR="0027260E">
        <w:rPr>
          <w:bCs/>
          <w:u w:val="single"/>
        </w:rPr>
        <w:t xml:space="preserve">28 sierpnia </w:t>
      </w:r>
      <w:r w:rsidRPr="00513FEA">
        <w:rPr>
          <w:bCs/>
          <w:u w:val="single"/>
        </w:rPr>
        <w:t>202</w:t>
      </w:r>
      <w:r w:rsidR="0027260E">
        <w:rPr>
          <w:bCs/>
          <w:u w:val="single"/>
        </w:rPr>
        <w:t>6</w:t>
      </w:r>
      <w:r w:rsidRPr="00513FEA">
        <w:rPr>
          <w:bCs/>
          <w:u w:val="single"/>
        </w:rPr>
        <w:t xml:space="preserve"> r.</w:t>
      </w:r>
    </w:p>
    <w:p w14:paraId="5667951C" w14:textId="77777777" w:rsidR="00513FEA" w:rsidRPr="00513FEA" w:rsidRDefault="00513FEA" w:rsidP="00513FEA">
      <w:pPr>
        <w:jc w:val="both"/>
        <w:rPr>
          <w:bCs/>
        </w:rPr>
      </w:pPr>
    </w:p>
    <w:p w14:paraId="5ED02870" w14:textId="71BD1485" w:rsidR="00513FEA" w:rsidRPr="00513FEA" w:rsidRDefault="00513FEA" w:rsidP="00513FEA">
      <w:pPr>
        <w:jc w:val="both"/>
        <w:rPr>
          <w:bCs/>
        </w:rPr>
      </w:pPr>
      <w:r w:rsidRPr="00513FEA">
        <w:rPr>
          <w:bCs/>
        </w:rPr>
        <w:t>Pełną treść niniejszego ogłoszenia oraz dodatkowe informacje można uzyskać w</w:t>
      </w:r>
      <w:r w:rsidR="0027260E">
        <w:rPr>
          <w:bCs/>
        </w:rPr>
        <w:t xml:space="preserve"> Wydziale Gospodarki Nieruchomościami</w:t>
      </w:r>
      <w:r w:rsidRPr="00513FEA">
        <w:rPr>
          <w:bCs/>
        </w:rPr>
        <w:t xml:space="preserve"> Urzędu Miejskiego w Mosinie, tel. 61 8109 576, e-mail: </w:t>
      </w:r>
      <w:hyperlink r:id="rId7" w:history="1">
        <w:r w:rsidRPr="00513FEA">
          <w:rPr>
            <w:rStyle w:val="Hipercze"/>
            <w:bCs/>
          </w:rPr>
          <w:t>anna.sobkowiak@mosina.pl</w:t>
        </w:r>
      </w:hyperlink>
      <w:r w:rsidRPr="00513FEA">
        <w:rPr>
          <w:bCs/>
        </w:rPr>
        <w:t xml:space="preserve">  oraz na stronie internetowej: bip.mosina.pl. → urząd miejski → mienie gminne → sprzedaż mienia gminnego oraz </w:t>
      </w:r>
      <w:hyperlink r:id="rId8" w:history="1">
        <w:r w:rsidRPr="00513FEA">
          <w:rPr>
            <w:rStyle w:val="Hipercze"/>
            <w:bCs/>
          </w:rPr>
          <w:t>www.mosina.pl</w:t>
        </w:r>
      </w:hyperlink>
      <w:r w:rsidRPr="00513FEA">
        <w:rPr>
          <w:bCs/>
        </w:rPr>
        <w:t xml:space="preserve"> → dla inwestora</w:t>
      </w:r>
    </w:p>
    <w:p w14:paraId="72AC45A6" w14:textId="77777777" w:rsidR="00513FEA" w:rsidRPr="00513FEA" w:rsidRDefault="00513FEA" w:rsidP="00513FEA">
      <w:pPr>
        <w:jc w:val="both"/>
        <w:rPr>
          <w:b/>
        </w:rPr>
      </w:pPr>
    </w:p>
    <w:p w14:paraId="4B89453D" w14:textId="77777777" w:rsidR="00513FEA" w:rsidRPr="0067576B" w:rsidRDefault="00513FEA" w:rsidP="00D67B19">
      <w:pPr>
        <w:jc w:val="both"/>
        <w:rPr>
          <w:b/>
        </w:rPr>
      </w:pPr>
    </w:p>
    <w:p w14:paraId="6BBECAF0" w14:textId="77777777" w:rsidR="00251CB4" w:rsidRPr="0067576B" w:rsidRDefault="00251CB4" w:rsidP="00251CB4">
      <w:pPr>
        <w:jc w:val="both"/>
        <w:rPr>
          <w:b/>
        </w:rPr>
      </w:pPr>
    </w:p>
    <w:sectPr w:rsidR="00251CB4" w:rsidRPr="0067576B" w:rsidSect="0017651A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1716" w14:textId="77777777" w:rsidR="00BC7A55" w:rsidRDefault="00BC7A55" w:rsidP="00BC06DD">
      <w:r>
        <w:separator/>
      </w:r>
    </w:p>
  </w:endnote>
  <w:endnote w:type="continuationSeparator" w:id="0">
    <w:p w14:paraId="4433486E" w14:textId="77777777" w:rsidR="00BC7A55" w:rsidRDefault="00BC7A55" w:rsidP="00BC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CED4" w14:textId="77777777" w:rsidR="00BC7A55" w:rsidRDefault="00BC7A55" w:rsidP="00BC06DD">
      <w:r>
        <w:separator/>
      </w:r>
    </w:p>
  </w:footnote>
  <w:footnote w:type="continuationSeparator" w:id="0">
    <w:p w14:paraId="45332178" w14:textId="77777777" w:rsidR="00BC7A55" w:rsidRDefault="00BC7A55" w:rsidP="00BC0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Listawypunktowan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i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222421"/>
    <w:multiLevelType w:val="hybridMultilevel"/>
    <w:tmpl w:val="66121F0E"/>
    <w:lvl w:ilvl="0" w:tplc="0415000F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0140207">
    <w:abstractNumId w:val="9"/>
  </w:num>
  <w:num w:numId="2" w16cid:durableId="922295191">
    <w:abstractNumId w:val="0"/>
  </w:num>
  <w:num w:numId="3" w16cid:durableId="830682730">
    <w:abstractNumId w:val="1"/>
  </w:num>
  <w:num w:numId="4" w16cid:durableId="1632788949">
    <w:abstractNumId w:val="2"/>
  </w:num>
  <w:num w:numId="5" w16cid:durableId="1269892507">
    <w:abstractNumId w:val="3"/>
  </w:num>
  <w:num w:numId="6" w16cid:durableId="1911650088">
    <w:abstractNumId w:val="4"/>
  </w:num>
  <w:num w:numId="7" w16cid:durableId="1058168911">
    <w:abstractNumId w:val="5"/>
  </w:num>
  <w:num w:numId="8" w16cid:durableId="380326859">
    <w:abstractNumId w:val="6"/>
  </w:num>
  <w:num w:numId="9" w16cid:durableId="1881211545">
    <w:abstractNumId w:val="7"/>
  </w:num>
  <w:num w:numId="10" w16cid:durableId="16555967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96"/>
    <w:rsid w:val="0000011F"/>
    <w:rsid w:val="00000A1D"/>
    <w:rsid w:val="00005DAD"/>
    <w:rsid w:val="00011F0C"/>
    <w:rsid w:val="00014A69"/>
    <w:rsid w:val="000160F2"/>
    <w:rsid w:val="0002520E"/>
    <w:rsid w:val="0002698C"/>
    <w:rsid w:val="00044987"/>
    <w:rsid w:val="00044B4A"/>
    <w:rsid w:val="000479EB"/>
    <w:rsid w:val="000501B6"/>
    <w:rsid w:val="00050AC7"/>
    <w:rsid w:val="0005127A"/>
    <w:rsid w:val="0006182A"/>
    <w:rsid w:val="00063B79"/>
    <w:rsid w:val="000663DD"/>
    <w:rsid w:val="00081BA1"/>
    <w:rsid w:val="000936EE"/>
    <w:rsid w:val="00095006"/>
    <w:rsid w:val="000B32BA"/>
    <w:rsid w:val="000B4904"/>
    <w:rsid w:val="000B74B8"/>
    <w:rsid w:val="000B7FAC"/>
    <w:rsid w:val="000D7216"/>
    <w:rsid w:val="000E0B94"/>
    <w:rsid w:val="000E29DC"/>
    <w:rsid w:val="000E5510"/>
    <w:rsid w:val="000E5ABE"/>
    <w:rsid w:val="000E6B66"/>
    <w:rsid w:val="000F556E"/>
    <w:rsid w:val="000F6D76"/>
    <w:rsid w:val="00122D88"/>
    <w:rsid w:val="0012313A"/>
    <w:rsid w:val="00142902"/>
    <w:rsid w:val="00145E4E"/>
    <w:rsid w:val="0015324C"/>
    <w:rsid w:val="0017651A"/>
    <w:rsid w:val="00180866"/>
    <w:rsid w:val="001809DC"/>
    <w:rsid w:val="00182F00"/>
    <w:rsid w:val="001861B2"/>
    <w:rsid w:val="00197733"/>
    <w:rsid w:val="001A1070"/>
    <w:rsid w:val="001A258B"/>
    <w:rsid w:val="001A7CFD"/>
    <w:rsid w:val="001B05FB"/>
    <w:rsid w:val="001B2C7A"/>
    <w:rsid w:val="001B4D45"/>
    <w:rsid w:val="001B6496"/>
    <w:rsid w:val="001B6EEE"/>
    <w:rsid w:val="001C2D35"/>
    <w:rsid w:val="001C3509"/>
    <w:rsid w:val="001C3CA6"/>
    <w:rsid w:val="001D2C37"/>
    <w:rsid w:val="001D6D8B"/>
    <w:rsid w:val="001E7F94"/>
    <w:rsid w:val="002258BE"/>
    <w:rsid w:val="00230857"/>
    <w:rsid w:val="0023527F"/>
    <w:rsid w:val="0024244C"/>
    <w:rsid w:val="00245DCC"/>
    <w:rsid w:val="00245DF0"/>
    <w:rsid w:val="00251CB4"/>
    <w:rsid w:val="00256684"/>
    <w:rsid w:val="0027260E"/>
    <w:rsid w:val="002729F4"/>
    <w:rsid w:val="00293106"/>
    <w:rsid w:val="002963D8"/>
    <w:rsid w:val="002B6AA0"/>
    <w:rsid w:val="002C102C"/>
    <w:rsid w:val="002C63B1"/>
    <w:rsid w:val="002D52F3"/>
    <w:rsid w:val="002E256D"/>
    <w:rsid w:val="002F4F33"/>
    <w:rsid w:val="00305DA6"/>
    <w:rsid w:val="00306E78"/>
    <w:rsid w:val="00311708"/>
    <w:rsid w:val="003127A2"/>
    <w:rsid w:val="003149A4"/>
    <w:rsid w:val="00314CF5"/>
    <w:rsid w:val="003312E9"/>
    <w:rsid w:val="00333DF3"/>
    <w:rsid w:val="00340AE7"/>
    <w:rsid w:val="00344010"/>
    <w:rsid w:val="00350610"/>
    <w:rsid w:val="00350E7B"/>
    <w:rsid w:val="0035365B"/>
    <w:rsid w:val="003550F6"/>
    <w:rsid w:val="003655AE"/>
    <w:rsid w:val="00375500"/>
    <w:rsid w:val="00377756"/>
    <w:rsid w:val="00384DCF"/>
    <w:rsid w:val="003A3BC3"/>
    <w:rsid w:val="003C1107"/>
    <w:rsid w:val="003C63CC"/>
    <w:rsid w:val="003D29DF"/>
    <w:rsid w:val="003D515D"/>
    <w:rsid w:val="003E5345"/>
    <w:rsid w:val="003E6A36"/>
    <w:rsid w:val="003F2459"/>
    <w:rsid w:val="004149CE"/>
    <w:rsid w:val="00421121"/>
    <w:rsid w:val="0043673A"/>
    <w:rsid w:val="00436916"/>
    <w:rsid w:val="004601C7"/>
    <w:rsid w:val="00462BA6"/>
    <w:rsid w:val="00463F08"/>
    <w:rsid w:val="004701F1"/>
    <w:rsid w:val="00484C8C"/>
    <w:rsid w:val="004925F7"/>
    <w:rsid w:val="004A1F1B"/>
    <w:rsid w:val="004B0B5D"/>
    <w:rsid w:val="004C39A0"/>
    <w:rsid w:val="004C3C7A"/>
    <w:rsid w:val="004D4E57"/>
    <w:rsid w:val="004E4360"/>
    <w:rsid w:val="00502A56"/>
    <w:rsid w:val="00513FEA"/>
    <w:rsid w:val="00515A30"/>
    <w:rsid w:val="00517A4C"/>
    <w:rsid w:val="0052060F"/>
    <w:rsid w:val="0052146E"/>
    <w:rsid w:val="00524845"/>
    <w:rsid w:val="00531AC5"/>
    <w:rsid w:val="00535B3E"/>
    <w:rsid w:val="00553EA4"/>
    <w:rsid w:val="00560BCA"/>
    <w:rsid w:val="00560C33"/>
    <w:rsid w:val="0057104D"/>
    <w:rsid w:val="0057287B"/>
    <w:rsid w:val="00583B16"/>
    <w:rsid w:val="005916E1"/>
    <w:rsid w:val="005927FD"/>
    <w:rsid w:val="00594EFE"/>
    <w:rsid w:val="005B185C"/>
    <w:rsid w:val="005E416A"/>
    <w:rsid w:val="005F05FB"/>
    <w:rsid w:val="00600C92"/>
    <w:rsid w:val="0061022E"/>
    <w:rsid w:val="0061138E"/>
    <w:rsid w:val="006261C7"/>
    <w:rsid w:val="00626458"/>
    <w:rsid w:val="00626FDF"/>
    <w:rsid w:val="00633D7E"/>
    <w:rsid w:val="006409F4"/>
    <w:rsid w:val="0066299C"/>
    <w:rsid w:val="006727B6"/>
    <w:rsid w:val="0067576B"/>
    <w:rsid w:val="006906EB"/>
    <w:rsid w:val="006944FE"/>
    <w:rsid w:val="006B43A1"/>
    <w:rsid w:val="006B6466"/>
    <w:rsid w:val="006C0171"/>
    <w:rsid w:val="006C2E91"/>
    <w:rsid w:val="006C513D"/>
    <w:rsid w:val="006C5CA3"/>
    <w:rsid w:val="006D727D"/>
    <w:rsid w:val="006E385E"/>
    <w:rsid w:val="006F4D9B"/>
    <w:rsid w:val="00702030"/>
    <w:rsid w:val="0070641C"/>
    <w:rsid w:val="00707B55"/>
    <w:rsid w:val="00712608"/>
    <w:rsid w:val="0071346C"/>
    <w:rsid w:val="00735ECA"/>
    <w:rsid w:val="007459DB"/>
    <w:rsid w:val="00747B56"/>
    <w:rsid w:val="00754A23"/>
    <w:rsid w:val="007556AD"/>
    <w:rsid w:val="00781B4E"/>
    <w:rsid w:val="0078538B"/>
    <w:rsid w:val="00791A8B"/>
    <w:rsid w:val="00792780"/>
    <w:rsid w:val="00795FEB"/>
    <w:rsid w:val="007A50BF"/>
    <w:rsid w:val="007A5EC2"/>
    <w:rsid w:val="007A7B7E"/>
    <w:rsid w:val="007C73D1"/>
    <w:rsid w:val="007D4926"/>
    <w:rsid w:val="007D67E7"/>
    <w:rsid w:val="007E661F"/>
    <w:rsid w:val="007F360F"/>
    <w:rsid w:val="007F515D"/>
    <w:rsid w:val="007F5989"/>
    <w:rsid w:val="007F6904"/>
    <w:rsid w:val="008006A3"/>
    <w:rsid w:val="00803BD0"/>
    <w:rsid w:val="00804B3C"/>
    <w:rsid w:val="00813EB4"/>
    <w:rsid w:val="00815479"/>
    <w:rsid w:val="00822795"/>
    <w:rsid w:val="00823B23"/>
    <w:rsid w:val="0082532A"/>
    <w:rsid w:val="00836E46"/>
    <w:rsid w:val="008443C6"/>
    <w:rsid w:val="00844756"/>
    <w:rsid w:val="00854E07"/>
    <w:rsid w:val="00861887"/>
    <w:rsid w:val="00866679"/>
    <w:rsid w:val="00875A71"/>
    <w:rsid w:val="00875C9C"/>
    <w:rsid w:val="00890990"/>
    <w:rsid w:val="008A58EA"/>
    <w:rsid w:val="008B145E"/>
    <w:rsid w:val="008B58D2"/>
    <w:rsid w:val="008C5FD0"/>
    <w:rsid w:val="008C7C08"/>
    <w:rsid w:val="008D0BCC"/>
    <w:rsid w:val="008D1238"/>
    <w:rsid w:val="008D5677"/>
    <w:rsid w:val="008E3B93"/>
    <w:rsid w:val="008E3E10"/>
    <w:rsid w:val="008E52C5"/>
    <w:rsid w:val="008E79ED"/>
    <w:rsid w:val="008F1B5B"/>
    <w:rsid w:val="008F20BD"/>
    <w:rsid w:val="008F4CFC"/>
    <w:rsid w:val="008F5FCF"/>
    <w:rsid w:val="008F60B5"/>
    <w:rsid w:val="008F667A"/>
    <w:rsid w:val="009003F8"/>
    <w:rsid w:val="00910F6B"/>
    <w:rsid w:val="00913058"/>
    <w:rsid w:val="00935600"/>
    <w:rsid w:val="00947831"/>
    <w:rsid w:val="00951B34"/>
    <w:rsid w:val="00952C8A"/>
    <w:rsid w:val="00970069"/>
    <w:rsid w:val="00984DEF"/>
    <w:rsid w:val="00985A5C"/>
    <w:rsid w:val="009A11DC"/>
    <w:rsid w:val="009A1AB1"/>
    <w:rsid w:val="009B0281"/>
    <w:rsid w:val="009B31A3"/>
    <w:rsid w:val="009B7C02"/>
    <w:rsid w:val="009C57BF"/>
    <w:rsid w:val="009D0274"/>
    <w:rsid w:val="009D1853"/>
    <w:rsid w:val="009D2E01"/>
    <w:rsid w:val="009E1CD2"/>
    <w:rsid w:val="00A22B89"/>
    <w:rsid w:val="00A24E10"/>
    <w:rsid w:val="00A352BB"/>
    <w:rsid w:val="00A55974"/>
    <w:rsid w:val="00A6794E"/>
    <w:rsid w:val="00A731B0"/>
    <w:rsid w:val="00A85B82"/>
    <w:rsid w:val="00A91313"/>
    <w:rsid w:val="00AD276B"/>
    <w:rsid w:val="00AE1D20"/>
    <w:rsid w:val="00AE69D5"/>
    <w:rsid w:val="00AE6CE1"/>
    <w:rsid w:val="00AF03DE"/>
    <w:rsid w:val="00AF0843"/>
    <w:rsid w:val="00AF341B"/>
    <w:rsid w:val="00B00E7B"/>
    <w:rsid w:val="00B240EC"/>
    <w:rsid w:val="00B474FF"/>
    <w:rsid w:val="00B52075"/>
    <w:rsid w:val="00B73110"/>
    <w:rsid w:val="00B73645"/>
    <w:rsid w:val="00B837FA"/>
    <w:rsid w:val="00B8380D"/>
    <w:rsid w:val="00B866B6"/>
    <w:rsid w:val="00B907AB"/>
    <w:rsid w:val="00B9624B"/>
    <w:rsid w:val="00B96BBC"/>
    <w:rsid w:val="00BA4B23"/>
    <w:rsid w:val="00BB6B08"/>
    <w:rsid w:val="00BB6C4B"/>
    <w:rsid w:val="00BB797E"/>
    <w:rsid w:val="00BC06DD"/>
    <w:rsid w:val="00BC52EB"/>
    <w:rsid w:val="00BC7A55"/>
    <w:rsid w:val="00BD2FE8"/>
    <w:rsid w:val="00BE2628"/>
    <w:rsid w:val="00BF6C29"/>
    <w:rsid w:val="00BF7BCE"/>
    <w:rsid w:val="00C0437C"/>
    <w:rsid w:val="00C13A81"/>
    <w:rsid w:val="00C2029C"/>
    <w:rsid w:val="00C20702"/>
    <w:rsid w:val="00C24F9E"/>
    <w:rsid w:val="00C354F8"/>
    <w:rsid w:val="00C41F3A"/>
    <w:rsid w:val="00C46D9D"/>
    <w:rsid w:val="00C62C29"/>
    <w:rsid w:val="00C62DC2"/>
    <w:rsid w:val="00C71FAB"/>
    <w:rsid w:val="00C77D75"/>
    <w:rsid w:val="00C903C1"/>
    <w:rsid w:val="00C9319D"/>
    <w:rsid w:val="00C95536"/>
    <w:rsid w:val="00CB0208"/>
    <w:rsid w:val="00CD0687"/>
    <w:rsid w:val="00CE0C65"/>
    <w:rsid w:val="00CF194C"/>
    <w:rsid w:val="00CF1DF3"/>
    <w:rsid w:val="00CF2394"/>
    <w:rsid w:val="00CF3B01"/>
    <w:rsid w:val="00D32EA5"/>
    <w:rsid w:val="00D52648"/>
    <w:rsid w:val="00D577B3"/>
    <w:rsid w:val="00D608C6"/>
    <w:rsid w:val="00D62F93"/>
    <w:rsid w:val="00D6402F"/>
    <w:rsid w:val="00D67B19"/>
    <w:rsid w:val="00D7691B"/>
    <w:rsid w:val="00D8170E"/>
    <w:rsid w:val="00D84B65"/>
    <w:rsid w:val="00DA19A7"/>
    <w:rsid w:val="00DA3253"/>
    <w:rsid w:val="00DA3FF1"/>
    <w:rsid w:val="00DD2217"/>
    <w:rsid w:val="00DD6CDC"/>
    <w:rsid w:val="00E04CFC"/>
    <w:rsid w:val="00E16344"/>
    <w:rsid w:val="00E179C0"/>
    <w:rsid w:val="00E22A29"/>
    <w:rsid w:val="00E267F9"/>
    <w:rsid w:val="00E317D5"/>
    <w:rsid w:val="00E414E2"/>
    <w:rsid w:val="00E43496"/>
    <w:rsid w:val="00E607AE"/>
    <w:rsid w:val="00E63841"/>
    <w:rsid w:val="00E66BDE"/>
    <w:rsid w:val="00E7261A"/>
    <w:rsid w:val="00E72C3A"/>
    <w:rsid w:val="00E7490C"/>
    <w:rsid w:val="00E87E28"/>
    <w:rsid w:val="00E948F6"/>
    <w:rsid w:val="00EA143A"/>
    <w:rsid w:val="00EB4627"/>
    <w:rsid w:val="00EB578F"/>
    <w:rsid w:val="00EB7DA5"/>
    <w:rsid w:val="00EC65F9"/>
    <w:rsid w:val="00EC6E77"/>
    <w:rsid w:val="00EC74B5"/>
    <w:rsid w:val="00ED5FDC"/>
    <w:rsid w:val="00EE0CEF"/>
    <w:rsid w:val="00EE70CC"/>
    <w:rsid w:val="00EF7B41"/>
    <w:rsid w:val="00F02093"/>
    <w:rsid w:val="00F020D4"/>
    <w:rsid w:val="00F02367"/>
    <w:rsid w:val="00F11454"/>
    <w:rsid w:val="00F20ADE"/>
    <w:rsid w:val="00F3371D"/>
    <w:rsid w:val="00F34E5A"/>
    <w:rsid w:val="00F34EAD"/>
    <w:rsid w:val="00F379A7"/>
    <w:rsid w:val="00F42203"/>
    <w:rsid w:val="00F44B4D"/>
    <w:rsid w:val="00F521A0"/>
    <w:rsid w:val="00F55032"/>
    <w:rsid w:val="00F55BA8"/>
    <w:rsid w:val="00F601B2"/>
    <w:rsid w:val="00F646B2"/>
    <w:rsid w:val="00F85404"/>
    <w:rsid w:val="00F854B4"/>
    <w:rsid w:val="00F9529D"/>
    <w:rsid w:val="00F969DA"/>
    <w:rsid w:val="00FB2C33"/>
    <w:rsid w:val="00FB4468"/>
    <w:rsid w:val="00FB6BAD"/>
    <w:rsid w:val="00FC3AB7"/>
    <w:rsid w:val="00FC3AC4"/>
    <w:rsid w:val="00FC74B0"/>
    <w:rsid w:val="00FE5486"/>
    <w:rsid w:val="00FF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5C7B8"/>
  <w15:chartTrackingRefBased/>
  <w15:docId w15:val="{97E914FF-ED97-4067-8D3C-9454EAC2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CB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44B4D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Nagwek2">
    <w:name w:val="heading 2"/>
    <w:basedOn w:val="Normalny"/>
    <w:next w:val="Normalny"/>
    <w:qFormat/>
    <w:rsid w:val="00F44B4D"/>
    <w:pPr>
      <w:keepNext/>
      <w:numPr>
        <w:ilvl w:val="1"/>
        <w:numId w:val="1"/>
      </w:numPr>
      <w:suppressAutoHyphens/>
      <w:jc w:val="center"/>
      <w:outlineLvl w:val="1"/>
    </w:pPr>
    <w:rPr>
      <w:b/>
      <w:sz w:val="3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51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51CB4"/>
    <w:rPr>
      <w:color w:val="0000FF"/>
      <w:u w:val="single"/>
    </w:rPr>
  </w:style>
  <w:style w:type="paragraph" w:styleId="Tekstpodstawowy">
    <w:name w:val="Body Text"/>
    <w:basedOn w:val="Normalny"/>
    <w:rsid w:val="00F44B4D"/>
    <w:pPr>
      <w:suppressAutoHyphens/>
    </w:pPr>
    <w:rPr>
      <w:i/>
      <w:szCs w:val="20"/>
      <w:lang w:eastAsia="ar-SA"/>
    </w:rPr>
  </w:style>
  <w:style w:type="paragraph" w:styleId="Tekstpodstawowywcity">
    <w:name w:val="Body Text Indent"/>
    <w:basedOn w:val="Normalny"/>
    <w:rsid w:val="00F44B4D"/>
    <w:pPr>
      <w:suppressAutoHyphens/>
      <w:ind w:firstLine="360"/>
      <w:jc w:val="both"/>
    </w:pPr>
    <w:rPr>
      <w:szCs w:val="20"/>
      <w:lang w:eastAsia="ar-SA"/>
    </w:rPr>
  </w:style>
  <w:style w:type="paragraph" w:customStyle="1" w:styleId="Listawypunktowana">
    <w:name w:val="Lista wypunktowana"/>
    <w:basedOn w:val="Normalny"/>
    <w:rsid w:val="00F44B4D"/>
    <w:pPr>
      <w:numPr>
        <w:numId w:val="2"/>
      </w:numPr>
      <w:suppressAutoHyphens/>
    </w:pPr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06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06DD"/>
  </w:style>
  <w:style w:type="character" w:styleId="Odwoanieprzypisukocowego">
    <w:name w:val="endnote reference"/>
    <w:uiPriority w:val="99"/>
    <w:semiHidden/>
    <w:unhideWhenUsed/>
    <w:rsid w:val="00BC06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9A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149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3B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9D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A4B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i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sobkowiak@mos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GMINY MOSINA</vt:lpstr>
    </vt:vector>
  </TitlesOfParts>
  <Company>UM Mosina</Company>
  <LinksUpToDate>false</LinksUpToDate>
  <CharactersWithSpaces>2079</CharactersWithSpaces>
  <SharedDoc>false</SharedDoc>
  <HLinks>
    <vt:vector size="12" baseType="variant">
      <vt:variant>
        <vt:i4>1638471</vt:i4>
      </vt:variant>
      <vt:variant>
        <vt:i4>3</vt:i4>
      </vt:variant>
      <vt:variant>
        <vt:i4>0</vt:i4>
      </vt:variant>
      <vt:variant>
        <vt:i4>5</vt:i4>
      </vt:variant>
      <vt:variant>
        <vt:lpwstr>http://www.mosina.pl/</vt:lpwstr>
      </vt:variant>
      <vt:variant>
        <vt:lpwstr/>
      </vt:variant>
      <vt:variant>
        <vt:i4>6815778</vt:i4>
      </vt:variant>
      <vt:variant>
        <vt:i4>0</vt:i4>
      </vt:variant>
      <vt:variant>
        <vt:i4>0</vt:i4>
      </vt:variant>
      <vt:variant>
        <vt:i4>5</vt:i4>
      </vt:variant>
      <vt:variant>
        <vt:lpwstr>http://bip.mosina.pl/bip/mienie-gminne/sprzedaz-mienia-gminnego.html?pid=10706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GMINY MOSINA</dc:title>
  <dc:subject/>
  <dc:creator>User</dc:creator>
  <cp:keywords/>
  <dc:description/>
  <cp:lastModifiedBy>Anna Sobkowiak</cp:lastModifiedBy>
  <cp:revision>4</cp:revision>
  <cp:lastPrinted>2020-06-01T10:15:00Z</cp:lastPrinted>
  <dcterms:created xsi:type="dcterms:W3CDTF">2026-05-29T12:23:00Z</dcterms:created>
  <dcterms:modified xsi:type="dcterms:W3CDTF">2026-05-29T12:30:00Z</dcterms:modified>
</cp:coreProperties>
</file>