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217B" w14:textId="62B6B79C" w:rsidR="00433756" w:rsidRPr="00433756" w:rsidRDefault="00433756" w:rsidP="0043375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22134825"/>
      <w:r w:rsidRPr="00433756">
        <w:rPr>
          <w:rFonts w:ascii="Times New Roman" w:eastAsia="Calibri" w:hAnsi="Times New Roman" w:cs="Times New Roman"/>
          <w:sz w:val="24"/>
          <w:szCs w:val="24"/>
        </w:rPr>
        <w:tab/>
      </w:r>
      <w:r w:rsidRPr="00433756">
        <w:rPr>
          <w:rFonts w:ascii="Times New Roman" w:eastAsia="Calibri" w:hAnsi="Times New Roman" w:cs="Times New Roman"/>
          <w:sz w:val="24"/>
          <w:szCs w:val="24"/>
        </w:rPr>
        <w:tab/>
      </w:r>
      <w:r w:rsidRPr="00433756">
        <w:rPr>
          <w:rFonts w:ascii="Times New Roman" w:eastAsia="Calibri" w:hAnsi="Times New Roman" w:cs="Times New Roman"/>
          <w:sz w:val="24"/>
          <w:szCs w:val="24"/>
        </w:rPr>
        <w:tab/>
      </w:r>
      <w:r w:rsidRPr="00433756">
        <w:rPr>
          <w:rFonts w:ascii="Times New Roman" w:eastAsia="Calibri" w:hAnsi="Times New Roman" w:cs="Times New Roman"/>
          <w:sz w:val="24"/>
          <w:szCs w:val="24"/>
        </w:rPr>
        <w:tab/>
      </w:r>
      <w:r w:rsidRPr="00433756">
        <w:rPr>
          <w:rFonts w:ascii="Times New Roman" w:eastAsia="Calibri" w:hAnsi="Times New Roman" w:cs="Times New Roman"/>
          <w:sz w:val="24"/>
          <w:szCs w:val="24"/>
        </w:rPr>
        <w:tab/>
      </w:r>
      <w:r w:rsidRPr="00433756">
        <w:rPr>
          <w:rFonts w:ascii="Times New Roman" w:eastAsia="Calibri" w:hAnsi="Times New Roman" w:cs="Times New Roman"/>
          <w:sz w:val="24"/>
          <w:szCs w:val="24"/>
        </w:rPr>
        <w:tab/>
      </w:r>
      <w:r w:rsidRPr="00433756">
        <w:rPr>
          <w:rFonts w:ascii="Times New Roman" w:eastAsia="Calibri" w:hAnsi="Times New Roman" w:cs="Times New Roman"/>
          <w:sz w:val="24"/>
          <w:szCs w:val="24"/>
        </w:rPr>
        <w:tab/>
      </w:r>
      <w:r w:rsidRPr="00433756">
        <w:rPr>
          <w:rFonts w:ascii="Times New Roman" w:eastAsia="Calibri" w:hAnsi="Times New Roman" w:cs="Times New Roman"/>
          <w:sz w:val="24"/>
          <w:szCs w:val="24"/>
        </w:rPr>
        <w:tab/>
        <w:t>Mosina,</w:t>
      </w:r>
      <w:r w:rsidR="00095CA1">
        <w:rPr>
          <w:rFonts w:ascii="Times New Roman" w:eastAsia="Calibri" w:hAnsi="Times New Roman" w:cs="Times New Roman"/>
          <w:sz w:val="24"/>
          <w:szCs w:val="24"/>
        </w:rPr>
        <w:t xml:space="preserve"> 7</w:t>
      </w:r>
      <w:r w:rsidR="004F526F">
        <w:rPr>
          <w:rFonts w:ascii="Times New Roman" w:eastAsia="Calibri" w:hAnsi="Times New Roman" w:cs="Times New Roman"/>
          <w:sz w:val="24"/>
          <w:szCs w:val="24"/>
        </w:rPr>
        <w:t xml:space="preserve"> czerwca </w:t>
      </w:r>
      <w:r w:rsidRPr="00433756">
        <w:rPr>
          <w:rFonts w:ascii="Times New Roman" w:eastAsia="Calibri" w:hAnsi="Times New Roman" w:cs="Times New Roman"/>
          <w:sz w:val="24"/>
          <w:szCs w:val="24"/>
        </w:rPr>
        <w:t xml:space="preserve"> 2021 r.</w:t>
      </w:r>
    </w:p>
    <w:p w14:paraId="4AF01F29" w14:textId="77777777" w:rsidR="00433756" w:rsidRPr="00433756" w:rsidRDefault="00433756" w:rsidP="0043375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78E83990" w14:textId="77777777" w:rsidR="00433756" w:rsidRPr="00433756" w:rsidRDefault="00433756" w:rsidP="00433756">
      <w:pPr>
        <w:spacing w:after="0" w:line="240" w:lineRule="auto"/>
        <w:ind w:right="10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3756">
        <w:rPr>
          <w:rFonts w:ascii="Times New Roman" w:eastAsia="Calibri" w:hAnsi="Times New Roman" w:cs="Times New Roman"/>
          <w:b/>
          <w:sz w:val="24"/>
          <w:szCs w:val="24"/>
        </w:rPr>
        <w:t>Burmistrz Gminy Mosina</w:t>
      </w:r>
    </w:p>
    <w:p w14:paraId="7FF54910" w14:textId="77777777" w:rsidR="00433756" w:rsidRPr="00433756" w:rsidRDefault="00433756" w:rsidP="00433756">
      <w:pPr>
        <w:spacing w:after="0" w:line="240" w:lineRule="auto"/>
        <w:ind w:right="10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3756">
        <w:rPr>
          <w:rFonts w:ascii="Times New Roman" w:eastAsia="Calibri" w:hAnsi="Times New Roman" w:cs="Times New Roman"/>
          <w:b/>
          <w:sz w:val="24"/>
          <w:szCs w:val="24"/>
        </w:rPr>
        <w:t>OGŁASZA</w:t>
      </w:r>
    </w:p>
    <w:p w14:paraId="0000DF7B" w14:textId="21B9E3E6" w:rsidR="00433756" w:rsidRPr="00433756" w:rsidRDefault="00433756" w:rsidP="00433756">
      <w:pPr>
        <w:spacing w:after="0" w:line="240" w:lineRule="auto"/>
        <w:ind w:right="10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3756">
        <w:rPr>
          <w:rFonts w:ascii="Times New Roman" w:eastAsia="Calibri" w:hAnsi="Times New Roman" w:cs="Times New Roman"/>
          <w:b/>
          <w:sz w:val="24"/>
          <w:szCs w:val="24"/>
        </w:rPr>
        <w:t>nabór na stanowisko urzędnicze ds.</w:t>
      </w:r>
      <w:r w:rsidR="000D45AE">
        <w:rPr>
          <w:rFonts w:ascii="Times New Roman" w:eastAsia="Calibri" w:hAnsi="Times New Roman" w:cs="Times New Roman"/>
          <w:b/>
          <w:sz w:val="24"/>
          <w:szCs w:val="24"/>
        </w:rPr>
        <w:t xml:space="preserve"> gospodarki nieruchomościami</w:t>
      </w:r>
    </w:p>
    <w:p w14:paraId="3C8A1E1E" w14:textId="619A8BAA" w:rsidR="00433756" w:rsidRPr="00433756" w:rsidRDefault="00433756" w:rsidP="00433756">
      <w:pPr>
        <w:spacing w:after="0" w:line="240" w:lineRule="auto"/>
        <w:ind w:right="10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3756">
        <w:rPr>
          <w:rFonts w:ascii="Times New Roman" w:eastAsia="Calibri" w:hAnsi="Times New Roman" w:cs="Times New Roman"/>
          <w:b/>
          <w:sz w:val="24"/>
          <w:szCs w:val="24"/>
        </w:rPr>
        <w:t>w Referacie</w:t>
      </w:r>
      <w:r w:rsidR="000D45AE">
        <w:rPr>
          <w:rFonts w:ascii="Times New Roman" w:eastAsia="Calibri" w:hAnsi="Times New Roman" w:cs="Times New Roman"/>
          <w:b/>
          <w:sz w:val="24"/>
          <w:szCs w:val="24"/>
        </w:rPr>
        <w:t xml:space="preserve"> Geodezji i Nieruchomości </w:t>
      </w:r>
    </w:p>
    <w:p w14:paraId="19B233BA" w14:textId="77777777" w:rsidR="00433756" w:rsidRPr="00433756" w:rsidRDefault="00433756" w:rsidP="00433756">
      <w:pPr>
        <w:spacing w:after="0" w:line="240" w:lineRule="auto"/>
        <w:ind w:right="10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3756">
        <w:rPr>
          <w:rFonts w:ascii="Times New Roman" w:eastAsia="Calibri" w:hAnsi="Times New Roman" w:cs="Times New Roman"/>
          <w:b/>
          <w:sz w:val="24"/>
          <w:szCs w:val="24"/>
        </w:rPr>
        <w:t>w Urzędzie Miejskim w Mosinie</w:t>
      </w:r>
    </w:p>
    <w:p w14:paraId="64772B21" w14:textId="77777777" w:rsidR="00433756" w:rsidRPr="00433756" w:rsidRDefault="00433756" w:rsidP="00433756">
      <w:pPr>
        <w:spacing w:after="0" w:line="240" w:lineRule="auto"/>
        <w:ind w:right="10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3756">
        <w:rPr>
          <w:rFonts w:ascii="Times New Roman" w:eastAsia="Calibri" w:hAnsi="Times New Roman" w:cs="Times New Roman"/>
          <w:b/>
          <w:sz w:val="24"/>
          <w:szCs w:val="24"/>
        </w:rPr>
        <w:t>Pl. 20 Października 1, 62-050 Mosina</w:t>
      </w:r>
    </w:p>
    <w:p w14:paraId="4ABE728B" w14:textId="77777777" w:rsidR="00433756" w:rsidRPr="00433756" w:rsidRDefault="00433756" w:rsidP="00433756">
      <w:pPr>
        <w:spacing w:after="0" w:line="240" w:lineRule="auto"/>
        <w:ind w:right="10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3D2B5F" w14:textId="77777777" w:rsidR="00433756" w:rsidRPr="00433756" w:rsidRDefault="00433756" w:rsidP="00433756">
      <w:pPr>
        <w:spacing w:after="200" w:line="240" w:lineRule="auto"/>
        <w:ind w:right="107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33756">
        <w:rPr>
          <w:rFonts w:ascii="Times New Roman" w:eastAsia="Calibri" w:hAnsi="Times New Roman" w:cs="Times New Roman"/>
          <w:b/>
          <w:sz w:val="24"/>
          <w:szCs w:val="24"/>
          <w:u w:val="single"/>
        </w:rPr>
        <w:t>Wymagania niezbędne:</w:t>
      </w:r>
    </w:p>
    <w:p w14:paraId="50B58C11" w14:textId="77777777" w:rsidR="00433756" w:rsidRPr="00433756" w:rsidRDefault="00433756" w:rsidP="00433756">
      <w:pPr>
        <w:numPr>
          <w:ilvl w:val="0"/>
          <w:numId w:val="1"/>
        </w:numPr>
        <w:spacing w:after="200" w:line="240" w:lineRule="auto"/>
        <w:ind w:left="567" w:right="107" w:hanging="28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t xml:space="preserve">Spełnienie wymagań określonych w art. 6 ust. 1 i ust. 3 pkt 2, 3 ustawy z dnia </w:t>
      </w:r>
      <w:r w:rsidRPr="00433756">
        <w:rPr>
          <w:rFonts w:ascii="Times New Roman" w:eastAsia="Calibri" w:hAnsi="Times New Roman" w:cs="Times New Roman"/>
          <w:sz w:val="24"/>
          <w:szCs w:val="24"/>
        </w:rPr>
        <w:br/>
        <w:t>21 listopada 2008 r. o pracownikach samorządowych (Dz. U. z 2019 r. poz. 1282) określonych dla stanowisk urzędniczych.</w:t>
      </w:r>
    </w:p>
    <w:p w14:paraId="5FCB36A0" w14:textId="6F6DB9C3" w:rsidR="00433756" w:rsidRPr="00433756" w:rsidRDefault="000D45AE" w:rsidP="00433756">
      <w:pPr>
        <w:numPr>
          <w:ilvl w:val="0"/>
          <w:numId w:val="1"/>
        </w:numPr>
        <w:spacing w:after="200" w:line="240" w:lineRule="auto"/>
        <w:ind w:left="567" w:right="107" w:hanging="28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W</w:t>
      </w:r>
      <w:r w:rsidRPr="000D45AE">
        <w:rPr>
          <w:rFonts w:ascii="Times New Roman" w:eastAsia="Calibri" w:hAnsi="Times New Roman" w:cs="Times New Roman"/>
          <w:sz w:val="24"/>
          <w:szCs w:val="24"/>
        </w:rPr>
        <w:t xml:space="preserve">ykształcenie wyższe pierwszego lub drugiego stopnia w rozumieniu przepisów </w:t>
      </w:r>
      <w:r w:rsidR="00C9558B">
        <w:rPr>
          <w:rFonts w:ascii="Times New Roman" w:eastAsia="Calibri" w:hAnsi="Times New Roman" w:cs="Times New Roman"/>
          <w:sz w:val="24"/>
          <w:szCs w:val="24"/>
        </w:rPr>
        <w:br/>
      </w:r>
      <w:r w:rsidRPr="000D45AE">
        <w:rPr>
          <w:rFonts w:ascii="Times New Roman" w:eastAsia="Calibri" w:hAnsi="Times New Roman" w:cs="Times New Roman"/>
          <w:sz w:val="24"/>
          <w:szCs w:val="24"/>
        </w:rPr>
        <w:t>o szkolnictwie wyższym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75576A1" w14:textId="5F7C69C5" w:rsidR="00433756" w:rsidRPr="00433756" w:rsidRDefault="00433756" w:rsidP="00433756">
      <w:pPr>
        <w:numPr>
          <w:ilvl w:val="0"/>
          <w:numId w:val="1"/>
        </w:numPr>
        <w:spacing w:after="200" w:line="240" w:lineRule="auto"/>
        <w:ind w:left="567" w:right="107" w:hanging="28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t>Doświadczenie w pracy</w:t>
      </w:r>
      <w:r w:rsidR="000D45AE">
        <w:rPr>
          <w:rFonts w:ascii="Times New Roman" w:eastAsia="Calibri" w:hAnsi="Times New Roman" w:cs="Times New Roman"/>
          <w:sz w:val="24"/>
          <w:szCs w:val="24"/>
        </w:rPr>
        <w:t xml:space="preserve"> w administracji publicznej</w:t>
      </w:r>
      <w:r w:rsidRPr="004337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45AE">
        <w:rPr>
          <w:rFonts w:ascii="Times New Roman" w:eastAsia="Calibri" w:hAnsi="Times New Roman" w:cs="Times New Roman"/>
          <w:sz w:val="24"/>
          <w:szCs w:val="24"/>
        </w:rPr>
        <w:t xml:space="preserve">lub pracy </w:t>
      </w:r>
      <w:r w:rsidRPr="00433756">
        <w:rPr>
          <w:rFonts w:ascii="Times New Roman" w:eastAsia="Calibri" w:hAnsi="Times New Roman" w:cs="Times New Roman"/>
          <w:sz w:val="24"/>
          <w:szCs w:val="24"/>
        </w:rPr>
        <w:t xml:space="preserve">związanej </w:t>
      </w:r>
      <w:r w:rsidR="00C9558B">
        <w:rPr>
          <w:rFonts w:ascii="Times New Roman" w:eastAsia="Calibri" w:hAnsi="Times New Roman" w:cs="Times New Roman"/>
          <w:sz w:val="24"/>
          <w:szCs w:val="24"/>
        </w:rPr>
        <w:br/>
      </w:r>
      <w:r w:rsidRPr="00433756">
        <w:rPr>
          <w:rFonts w:ascii="Times New Roman" w:eastAsia="Calibri" w:hAnsi="Times New Roman" w:cs="Times New Roman"/>
          <w:sz w:val="24"/>
          <w:szCs w:val="24"/>
        </w:rPr>
        <w:t xml:space="preserve">z </w:t>
      </w:r>
      <w:r w:rsidR="000D45AE">
        <w:rPr>
          <w:rFonts w:ascii="Times New Roman" w:eastAsia="Calibri" w:hAnsi="Times New Roman" w:cs="Times New Roman"/>
          <w:sz w:val="24"/>
          <w:szCs w:val="24"/>
        </w:rPr>
        <w:t xml:space="preserve">gospodarowaniem (obrotem) nieruchomościami  </w:t>
      </w:r>
      <w:r w:rsidRPr="00433756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0D45AE">
        <w:rPr>
          <w:rFonts w:ascii="Times New Roman" w:eastAsia="Calibri" w:hAnsi="Times New Roman" w:cs="Times New Roman"/>
          <w:b/>
          <w:bCs/>
          <w:sz w:val="24"/>
          <w:szCs w:val="24"/>
        </w:rPr>
        <w:t>minimum</w:t>
      </w:r>
      <w:r w:rsidR="000D45AE" w:rsidRPr="000D45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roczne</w:t>
      </w:r>
      <w:r w:rsidRPr="000D45A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24B506DC" w14:textId="77777777" w:rsidR="00433756" w:rsidRPr="00433756" w:rsidRDefault="00433756" w:rsidP="00433756">
      <w:pPr>
        <w:numPr>
          <w:ilvl w:val="0"/>
          <w:numId w:val="1"/>
        </w:numPr>
        <w:spacing w:after="200" w:line="240" w:lineRule="auto"/>
        <w:ind w:left="567" w:right="107" w:hanging="28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t>Znajomość zagadnień związanych z funkcjonowaniem administracji publicznej.</w:t>
      </w:r>
    </w:p>
    <w:p w14:paraId="370348EE" w14:textId="77777777" w:rsidR="00433756" w:rsidRPr="00433756" w:rsidRDefault="00433756" w:rsidP="00433756">
      <w:pPr>
        <w:numPr>
          <w:ilvl w:val="0"/>
          <w:numId w:val="1"/>
        </w:numPr>
        <w:spacing w:after="200" w:line="240" w:lineRule="auto"/>
        <w:ind w:left="567" w:right="107" w:hanging="28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t>Biegła znajomość MS Office, umiejętności matematyczne i analityczne, umiejętność redagowania tekstów i tabel/zestawień, umiejętność planowania, umiejętność prowadzenia negocjacji.</w:t>
      </w:r>
    </w:p>
    <w:p w14:paraId="3460291D" w14:textId="7C00BD70" w:rsidR="000D45AE" w:rsidRDefault="000D45AE" w:rsidP="00433756">
      <w:pPr>
        <w:numPr>
          <w:ilvl w:val="0"/>
          <w:numId w:val="1"/>
        </w:numPr>
        <w:spacing w:after="200" w:line="240" w:lineRule="auto"/>
        <w:ind w:left="567" w:right="10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</w:t>
      </w:r>
      <w:r w:rsidR="00433756" w:rsidRPr="00433756">
        <w:rPr>
          <w:rFonts w:ascii="Times New Roman" w:eastAsia="Calibri" w:hAnsi="Times New Roman" w:cs="Times New Roman"/>
          <w:sz w:val="24"/>
          <w:szCs w:val="24"/>
        </w:rPr>
        <w:t xml:space="preserve">obra znajomość </w:t>
      </w:r>
      <w:r w:rsidR="00D07EF4">
        <w:rPr>
          <w:rFonts w:ascii="Times New Roman" w:eastAsia="Calibri" w:hAnsi="Times New Roman" w:cs="Times New Roman"/>
          <w:sz w:val="24"/>
          <w:szCs w:val="24"/>
        </w:rPr>
        <w:t>w zakresie przepisów</w:t>
      </w:r>
      <w:r w:rsidR="00433756" w:rsidRPr="0043375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FB419F2" w14:textId="17B274DE" w:rsidR="00D07EF4" w:rsidRPr="00D07EF4" w:rsidRDefault="000D45AE" w:rsidP="00D07EF4">
      <w:pPr>
        <w:pStyle w:val="Akapitzlist"/>
        <w:numPr>
          <w:ilvl w:val="0"/>
          <w:numId w:val="7"/>
        </w:numPr>
        <w:spacing w:after="20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EF4">
        <w:rPr>
          <w:rFonts w:ascii="Times New Roman" w:eastAsia="Calibri" w:hAnsi="Times New Roman" w:cs="Times New Roman"/>
          <w:sz w:val="24"/>
          <w:szCs w:val="24"/>
        </w:rPr>
        <w:t xml:space="preserve">Ustawa z dnia 21 sierpnia 1997 r. o gospodarce nieruchomościami, </w:t>
      </w:r>
    </w:p>
    <w:p w14:paraId="44076E04" w14:textId="7BE531D8" w:rsidR="00D07EF4" w:rsidRPr="00D07EF4" w:rsidRDefault="00D07EF4" w:rsidP="00D07EF4">
      <w:pPr>
        <w:pStyle w:val="Akapitzlist"/>
        <w:numPr>
          <w:ilvl w:val="0"/>
          <w:numId w:val="7"/>
        </w:numPr>
        <w:spacing w:after="20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EF4">
        <w:rPr>
          <w:rFonts w:ascii="Times New Roman" w:eastAsia="Calibri" w:hAnsi="Times New Roman" w:cs="Times New Roman"/>
          <w:sz w:val="24"/>
          <w:szCs w:val="24"/>
        </w:rPr>
        <w:t xml:space="preserve">Ustawa z dnia 14 czerwca 1960 r. kodeks postępowania administracyjnego, </w:t>
      </w:r>
    </w:p>
    <w:p w14:paraId="1B99A45F" w14:textId="342201F9" w:rsidR="00D07EF4" w:rsidRPr="00D07EF4" w:rsidRDefault="00D07EF4" w:rsidP="00D07EF4">
      <w:pPr>
        <w:pStyle w:val="Akapitzlist"/>
        <w:numPr>
          <w:ilvl w:val="0"/>
          <w:numId w:val="7"/>
        </w:numPr>
        <w:spacing w:after="20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EF4">
        <w:rPr>
          <w:rFonts w:ascii="Times New Roman" w:eastAsia="Calibri" w:hAnsi="Times New Roman" w:cs="Times New Roman"/>
          <w:sz w:val="24"/>
          <w:szCs w:val="24"/>
        </w:rPr>
        <w:t xml:space="preserve">Ustawa z dnia 8 marca 1990 r. o samorządzie gminnym, </w:t>
      </w:r>
    </w:p>
    <w:p w14:paraId="5CCC6C31" w14:textId="2EAC2E35" w:rsidR="00D07EF4" w:rsidRPr="00D07EF4" w:rsidRDefault="00D07EF4" w:rsidP="00D07EF4">
      <w:pPr>
        <w:pStyle w:val="Akapitzlist"/>
        <w:numPr>
          <w:ilvl w:val="0"/>
          <w:numId w:val="7"/>
        </w:numPr>
        <w:spacing w:after="20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EF4">
        <w:rPr>
          <w:rFonts w:ascii="Times New Roman" w:eastAsia="Calibri" w:hAnsi="Times New Roman" w:cs="Times New Roman"/>
          <w:sz w:val="24"/>
          <w:szCs w:val="24"/>
        </w:rPr>
        <w:t xml:space="preserve">Ustawa z dnia 6 lipca 1982 r. o księgach wieczystych i hipotece, </w:t>
      </w:r>
    </w:p>
    <w:p w14:paraId="7589B296" w14:textId="79628A6A" w:rsidR="00D07EF4" w:rsidRPr="00D07EF4" w:rsidRDefault="00D07EF4" w:rsidP="00D07EF4">
      <w:pPr>
        <w:pStyle w:val="Akapitzlist"/>
        <w:numPr>
          <w:ilvl w:val="0"/>
          <w:numId w:val="7"/>
        </w:numPr>
        <w:spacing w:after="20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EF4">
        <w:rPr>
          <w:rFonts w:ascii="Times New Roman" w:eastAsia="Calibri" w:hAnsi="Times New Roman" w:cs="Times New Roman"/>
          <w:sz w:val="24"/>
          <w:szCs w:val="24"/>
        </w:rPr>
        <w:t xml:space="preserve">Ustawa z dnia 20 lipca 2018 r. o przekształceniu prawa użytkowania wieczystego gruntów zabudowanych na cele mieszkaniowe w prawo własności tych gruntów, </w:t>
      </w:r>
    </w:p>
    <w:p w14:paraId="1B01AE33" w14:textId="14458F8F" w:rsidR="00D07EF4" w:rsidRPr="00D07EF4" w:rsidRDefault="00D07EF4" w:rsidP="00D07EF4">
      <w:pPr>
        <w:pStyle w:val="Akapitzlist"/>
        <w:numPr>
          <w:ilvl w:val="0"/>
          <w:numId w:val="7"/>
        </w:numPr>
        <w:spacing w:after="20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EF4">
        <w:rPr>
          <w:rFonts w:ascii="Times New Roman" w:eastAsia="Calibri" w:hAnsi="Times New Roman" w:cs="Times New Roman"/>
          <w:sz w:val="24"/>
          <w:szCs w:val="24"/>
        </w:rPr>
        <w:t>Ustawa z dnia 10 maja 1990 r. Przepisy wprowadzające ustawę o samorządzie terytorialnym i ustawę o pracownikach samorządowych.</w:t>
      </w:r>
    </w:p>
    <w:p w14:paraId="595D9072" w14:textId="7A0C9D44" w:rsidR="00D07EF4" w:rsidRPr="00D07EF4" w:rsidRDefault="00D07EF4" w:rsidP="00D07EF4">
      <w:pPr>
        <w:pStyle w:val="Akapitzlist"/>
        <w:numPr>
          <w:ilvl w:val="0"/>
          <w:numId w:val="7"/>
        </w:numPr>
        <w:spacing w:after="20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EF4">
        <w:rPr>
          <w:rFonts w:ascii="Times New Roman" w:eastAsia="Calibri" w:hAnsi="Times New Roman" w:cs="Times New Roman"/>
          <w:sz w:val="24"/>
          <w:szCs w:val="24"/>
        </w:rPr>
        <w:t>Ustawa z dnia 13 października 1998 r. przepisy wprowadzające ustawy reformujące administrację publiczną</w:t>
      </w:r>
      <w:r w:rsidR="0013244E">
        <w:rPr>
          <w:rFonts w:ascii="Times New Roman" w:eastAsia="Calibri" w:hAnsi="Times New Roman" w:cs="Times New Roman"/>
          <w:sz w:val="24"/>
          <w:szCs w:val="24"/>
        </w:rPr>
        <w:t xml:space="preserve"> (art. 73)</w:t>
      </w:r>
      <w:r w:rsidRPr="00D07EF4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14:paraId="5D2F9EB9" w14:textId="41497D62" w:rsidR="00D07EF4" w:rsidRPr="00D07EF4" w:rsidRDefault="00D07EF4" w:rsidP="00D07EF4">
      <w:pPr>
        <w:pStyle w:val="Akapitzlist"/>
        <w:numPr>
          <w:ilvl w:val="0"/>
          <w:numId w:val="7"/>
        </w:numPr>
        <w:spacing w:after="20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EF4">
        <w:rPr>
          <w:rFonts w:ascii="Times New Roman" w:eastAsia="Calibri" w:hAnsi="Times New Roman" w:cs="Times New Roman"/>
          <w:sz w:val="24"/>
          <w:szCs w:val="24"/>
        </w:rPr>
        <w:t xml:space="preserve">Ustawa z dnia 10 kwietnia 2003 r. o szczególnych zasadach przygotowania i realizacji inwestycji w zakresie dróg publicznych, </w:t>
      </w:r>
    </w:p>
    <w:p w14:paraId="06E9166C" w14:textId="707EE368" w:rsidR="00D07EF4" w:rsidRPr="00D07EF4" w:rsidRDefault="00D07EF4" w:rsidP="00D07EF4">
      <w:pPr>
        <w:pStyle w:val="Akapitzlist"/>
        <w:numPr>
          <w:ilvl w:val="0"/>
          <w:numId w:val="7"/>
        </w:numPr>
        <w:spacing w:after="20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EF4">
        <w:rPr>
          <w:rFonts w:ascii="Times New Roman" w:eastAsia="Calibri" w:hAnsi="Times New Roman" w:cs="Times New Roman"/>
          <w:sz w:val="24"/>
          <w:szCs w:val="24"/>
        </w:rPr>
        <w:t>Ustawa z dnia z dnia 19 października 1991 r. o gospodarowaniu nieruchomościami rolnymi Skarbu Państwa</w:t>
      </w:r>
      <w:r w:rsidR="004F526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CE37AC" w14:textId="77777777" w:rsidR="00433756" w:rsidRPr="00433756" w:rsidRDefault="00433756" w:rsidP="00433756">
      <w:p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33756">
        <w:rPr>
          <w:rFonts w:ascii="Times New Roman" w:eastAsia="Calibri" w:hAnsi="Times New Roman" w:cs="Times New Roman"/>
          <w:b/>
          <w:sz w:val="24"/>
          <w:szCs w:val="24"/>
          <w:u w:val="single"/>
        </w:rPr>
        <w:t>Wymagania dodatkowe:</w:t>
      </w:r>
    </w:p>
    <w:p w14:paraId="163A885F" w14:textId="77777777" w:rsidR="00433756" w:rsidRPr="00433756" w:rsidRDefault="00433756" w:rsidP="00433756">
      <w:p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1EB8934" w14:textId="408D5454" w:rsidR="00D07EF4" w:rsidRDefault="00D07EF4" w:rsidP="00433756">
      <w:pPr>
        <w:numPr>
          <w:ilvl w:val="0"/>
          <w:numId w:val="4"/>
        </w:num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</w:t>
      </w:r>
      <w:r w:rsidRPr="00D07EF4">
        <w:rPr>
          <w:rFonts w:ascii="Times New Roman" w:eastAsia="Calibri" w:hAnsi="Times New Roman" w:cs="Times New Roman"/>
          <w:sz w:val="24"/>
          <w:szCs w:val="24"/>
        </w:rPr>
        <w:t>ykształcenie wyższe w zakresie gospodarki nieruchomościami, prawa,</w:t>
      </w:r>
      <w:r w:rsidR="00CE65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148D">
        <w:rPr>
          <w:rFonts w:ascii="Times New Roman" w:eastAsia="Calibri" w:hAnsi="Times New Roman" w:cs="Times New Roman"/>
          <w:sz w:val="24"/>
          <w:szCs w:val="24"/>
        </w:rPr>
        <w:t>geodezji</w:t>
      </w:r>
      <w:r w:rsidR="00CE65BC">
        <w:rPr>
          <w:rFonts w:ascii="Times New Roman" w:eastAsia="Calibri" w:hAnsi="Times New Roman" w:cs="Times New Roman"/>
          <w:sz w:val="24"/>
          <w:szCs w:val="24"/>
        </w:rPr>
        <w:t>,</w:t>
      </w:r>
      <w:r w:rsidRPr="00D07EF4">
        <w:rPr>
          <w:rFonts w:ascii="Times New Roman" w:eastAsia="Calibri" w:hAnsi="Times New Roman" w:cs="Times New Roman"/>
          <w:sz w:val="24"/>
          <w:szCs w:val="24"/>
        </w:rPr>
        <w:t xml:space="preserve"> administracji</w:t>
      </w:r>
      <w:r w:rsidR="004F526F">
        <w:rPr>
          <w:rFonts w:ascii="Times New Roman" w:eastAsia="Calibri" w:hAnsi="Times New Roman" w:cs="Times New Roman"/>
          <w:sz w:val="24"/>
          <w:szCs w:val="24"/>
        </w:rPr>
        <w:t xml:space="preserve"> lub</w:t>
      </w:r>
      <w:r w:rsidRPr="00D07EF4">
        <w:rPr>
          <w:rFonts w:ascii="Times New Roman" w:eastAsia="Calibri" w:hAnsi="Times New Roman" w:cs="Times New Roman"/>
          <w:sz w:val="24"/>
          <w:szCs w:val="24"/>
        </w:rPr>
        <w:t xml:space="preserve"> gospodarki przestrzennej</w:t>
      </w:r>
      <w:r w:rsidR="004F526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D148D">
        <w:rPr>
          <w:rFonts w:ascii="Times New Roman" w:eastAsia="Calibri" w:hAnsi="Times New Roman" w:cs="Times New Roman"/>
          <w:sz w:val="24"/>
          <w:szCs w:val="24"/>
        </w:rPr>
        <w:t>ewentualnie</w:t>
      </w:r>
      <w:r w:rsidR="00C04745">
        <w:rPr>
          <w:rFonts w:ascii="Times New Roman" w:eastAsia="Calibri" w:hAnsi="Times New Roman" w:cs="Times New Roman"/>
          <w:sz w:val="24"/>
          <w:szCs w:val="24"/>
        </w:rPr>
        <w:t xml:space="preserve"> studia podyplomowe </w:t>
      </w:r>
      <w:r w:rsidR="00C9558B">
        <w:rPr>
          <w:rFonts w:ascii="Times New Roman" w:eastAsia="Calibri" w:hAnsi="Times New Roman" w:cs="Times New Roman"/>
          <w:sz w:val="24"/>
          <w:szCs w:val="24"/>
        </w:rPr>
        <w:br/>
      </w:r>
      <w:r w:rsidR="00C04745">
        <w:rPr>
          <w:rFonts w:ascii="Times New Roman" w:eastAsia="Calibri" w:hAnsi="Times New Roman" w:cs="Times New Roman"/>
          <w:sz w:val="24"/>
          <w:szCs w:val="24"/>
        </w:rPr>
        <w:t xml:space="preserve">z zakresu gospodarki nieruchomościami lub administracji. </w:t>
      </w:r>
    </w:p>
    <w:p w14:paraId="14DB21B5" w14:textId="06D5312E" w:rsidR="00433756" w:rsidRDefault="00433756" w:rsidP="00433756">
      <w:pPr>
        <w:numPr>
          <w:ilvl w:val="0"/>
          <w:numId w:val="4"/>
        </w:num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t xml:space="preserve">Referencje, opinie dotyczące przebiegu pracy zawodowej – do przedstawienia </w:t>
      </w:r>
      <w:r w:rsidRPr="00433756">
        <w:rPr>
          <w:rFonts w:ascii="Times New Roman" w:eastAsia="Calibri" w:hAnsi="Times New Roman" w:cs="Times New Roman"/>
          <w:sz w:val="24"/>
          <w:szCs w:val="24"/>
        </w:rPr>
        <w:br/>
        <w:t>na rozmowie kwalifikacyjnej.</w:t>
      </w:r>
    </w:p>
    <w:p w14:paraId="11067DB9" w14:textId="77777777" w:rsidR="000F54E5" w:rsidRDefault="00C04745" w:rsidP="000F54E5">
      <w:pPr>
        <w:numPr>
          <w:ilvl w:val="0"/>
          <w:numId w:val="4"/>
        </w:num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54E5">
        <w:rPr>
          <w:rFonts w:ascii="Times New Roman" w:eastAsia="Calibri" w:hAnsi="Times New Roman" w:cs="Times New Roman"/>
          <w:sz w:val="24"/>
          <w:szCs w:val="24"/>
        </w:rPr>
        <w:t>Punktualność i dokładność, samodzielność i kreatywność, wysoka kultura osobista, łatwość nawiązywania kontaktów, dyspozycyjność.</w:t>
      </w:r>
    </w:p>
    <w:p w14:paraId="4CC7E4F2" w14:textId="2FA11621" w:rsidR="000F54E5" w:rsidRDefault="000F54E5" w:rsidP="000F54E5">
      <w:pPr>
        <w:numPr>
          <w:ilvl w:val="0"/>
          <w:numId w:val="4"/>
        </w:num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54E5">
        <w:rPr>
          <w:rFonts w:ascii="Times New Roman" w:eastAsia="Calibri" w:hAnsi="Times New Roman" w:cs="Times New Roman"/>
          <w:sz w:val="24"/>
          <w:szCs w:val="24"/>
        </w:rPr>
        <w:t xml:space="preserve">Prawo jazdy kat. B. </w:t>
      </w:r>
    </w:p>
    <w:p w14:paraId="51DAC781" w14:textId="77777777" w:rsidR="00CE65BC" w:rsidRPr="000F54E5" w:rsidRDefault="00CE65BC" w:rsidP="00CE65BC">
      <w:pPr>
        <w:spacing w:after="200" w:line="240" w:lineRule="auto"/>
        <w:ind w:left="720" w:right="1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5CBC46" w14:textId="2C5D3588" w:rsidR="00433756" w:rsidRDefault="00433756" w:rsidP="00433756">
      <w:p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33756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Zakres zadań:</w:t>
      </w:r>
    </w:p>
    <w:p w14:paraId="0EDB6313" w14:textId="11747A04" w:rsidR="00C04745" w:rsidRDefault="00C04745" w:rsidP="00433756">
      <w:p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CE65DC2" w14:textId="0F5E5CD4" w:rsidR="00C04745" w:rsidRPr="00C9558B" w:rsidRDefault="00C04745" w:rsidP="00C9558B">
      <w:pPr>
        <w:pStyle w:val="Akapitzlist"/>
        <w:numPr>
          <w:ilvl w:val="0"/>
          <w:numId w:val="9"/>
        </w:numPr>
        <w:spacing w:after="20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58B">
        <w:rPr>
          <w:rFonts w:ascii="Times New Roman" w:eastAsia="Calibri" w:hAnsi="Times New Roman" w:cs="Times New Roman"/>
          <w:sz w:val="24"/>
          <w:szCs w:val="24"/>
        </w:rPr>
        <w:t>Regulacja stanu prawnego nieruchomości w tym komunalizacja mienia z mocy prawa i na wniosek Gminy</w:t>
      </w:r>
      <w:r w:rsidR="00C9558B">
        <w:rPr>
          <w:rFonts w:ascii="Times New Roman" w:eastAsia="Calibri" w:hAnsi="Times New Roman" w:cs="Times New Roman"/>
          <w:sz w:val="24"/>
          <w:szCs w:val="24"/>
        </w:rPr>
        <w:t>:</w:t>
      </w:r>
      <w:r w:rsidRPr="00C9558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CA7AF05" w14:textId="6BEEF3CA" w:rsidR="00C04745" w:rsidRPr="00C9558B" w:rsidRDefault="00C04745" w:rsidP="00C9558B">
      <w:pPr>
        <w:pStyle w:val="Akapitzlist"/>
        <w:numPr>
          <w:ilvl w:val="2"/>
          <w:numId w:val="9"/>
        </w:numPr>
        <w:spacing w:after="200" w:line="240" w:lineRule="auto"/>
        <w:ind w:left="1985"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58B">
        <w:rPr>
          <w:rFonts w:ascii="Times New Roman" w:eastAsia="Calibri" w:hAnsi="Times New Roman" w:cs="Times New Roman"/>
          <w:sz w:val="24"/>
          <w:szCs w:val="24"/>
        </w:rPr>
        <w:t xml:space="preserve">zbieranie dokumentów geodezyjnych i własnościowych, </w:t>
      </w:r>
    </w:p>
    <w:p w14:paraId="77F240F5" w14:textId="08E8F1A9" w:rsidR="00C04745" w:rsidRPr="00C9558B" w:rsidRDefault="00C04745" w:rsidP="00C9558B">
      <w:pPr>
        <w:pStyle w:val="Akapitzlist"/>
        <w:numPr>
          <w:ilvl w:val="2"/>
          <w:numId w:val="9"/>
        </w:numPr>
        <w:spacing w:after="200" w:line="240" w:lineRule="auto"/>
        <w:ind w:left="1985"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58B">
        <w:rPr>
          <w:rFonts w:ascii="Times New Roman" w:eastAsia="Calibri" w:hAnsi="Times New Roman" w:cs="Times New Roman"/>
          <w:sz w:val="24"/>
          <w:szCs w:val="24"/>
        </w:rPr>
        <w:t xml:space="preserve">zbieranie niezbędnych opinii z innych referatów oraz innych instytucji (KOWR, PODGiK, Zarząd Dróg Powiatowych, GDDKiA ), </w:t>
      </w:r>
    </w:p>
    <w:p w14:paraId="23B2F7CF" w14:textId="7F1AA788" w:rsidR="00C04745" w:rsidRPr="00C9558B" w:rsidRDefault="00C04745" w:rsidP="00C9558B">
      <w:pPr>
        <w:pStyle w:val="Akapitzlist"/>
        <w:numPr>
          <w:ilvl w:val="2"/>
          <w:numId w:val="9"/>
        </w:numPr>
        <w:spacing w:after="200" w:line="240" w:lineRule="auto"/>
        <w:ind w:left="1985"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58B">
        <w:rPr>
          <w:rFonts w:ascii="Times New Roman" w:eastAsia="Calibri" w:hAnsi="Times New Roman" w:cs="Times New Roman"/>
          <w:sz w:val="24"/>
          <w:szCs w:val="24"/>
        </w:rPr>
        <w:t xml:space="preserve">badanie ksiąg wieczystych, </w:t>
      </w:r>
    </w:p>
    <w:p w14:paraId="23D97CF8" w14:textId="3BF20B77" w:rsidR="00C04745" w:rsidRPr="00C9558B" w:rsidRDefault="00C04745" w:rsidP="007F13A3">
      <w:pPr>
        <w:pStyle w:val="Akapitzlist"/>
        <w:numPr>
          <w:ilvl w:val="2"/>
          <w:numId w:val="9"/>
        </w:numPr>
        <w:spacing w:after="200" w:line="240" w:lineRule="auto"/>
        <w:ind w:left="1985"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58B">
        <w:rPr>
          <w:rFonts w:ascii="Times New Roman" w:eastAsia="Calibri" w:hAnsi="Times New Roman" w:cs="Times New Roman"/>
          <w:sz w:val="24"/>
          <w:szCs w:val="24"/>
        </w:rPr>
        <w:t xml:space="preserve">przygotowanie wniosków do Wojewody Wielkopolskiego, </w:t>
      </w:r>
    </w:p>
    <w:p w14:paraId="528A6038" w14:textId="77777777" w:rsidR="007F13A3" w:rsidRDefault="00C04745" w:rsidP="007F13A3">
      <w:pPr>
        <w:pStyle w:val="Akapitzlist"/>
        <w:numPr>
          <w:ilvl w:val="2"/>
          <w:numId w:val="9"/>
        </w:numPr>
        <w:spacing w:after="200" w:line="240" w:lineRule="auto"/>
        <w:ind w:left="1985"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58B">
        <w:rPr>
          <w:rFonts w:ascii="Times New Roman" w:eastAsia="Calibri" w:hAnsi="Times New Roman" w:cs="Times New Roman"/>
          <w:sz w:val="24"/>
          <w:szCs w:val="24"/>
        </w:rPr>
        <w:t xml:space="preserve">ujawnienie nowego stanu prawnego w księgach wieczystych, </w:t>
      </w:r>
    </w:p>
    <w:p w14:paraId="1F256327" w14:textId="21C91624" w:rsidR="00C04745" w:rsidRPr="007F13A3" w:rsidRDefault="007F13A3" w:rsidP="007F13A3">
      <w:pPr>
        <w:pStyle w:val="Akapitzlist"/>
        <w:numPr>
          <w:ilvl w:val="2"/>
          <w:numId w:val="9"/>
        </w:numPr>
        <w:spacing w:after="200" w:line="240" w:lineRule="auto"/>
        <w:ind w:left="1985"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04745" w:rsidRPr="007F13A3">
        <w:rPr>
          <w:rFonts w:ascii="Times New Roman" w:eastAsia="Calibri" w:hAnsi="Times New Roman" w:cs="Times New Roman"/>
          <w:sz w:val="24"/>
          <w:szCs w:val="24"/>
        </w:rPr>
        <w:t xml:space="preserve">przekazanie odpowiedniej dokumentacji pracownikowi prowadzącemu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04745" w:rsidRPr="007F13A3">
        <w:rPr>
          <w:rFonts w:ascii="Times New Roman" w:eastAsia="Calibri" w:hAnsi="Times New Roman" w:cs="Times New Roman"/>
          <w:sz w:val="24"/>
          <w:szCs w:val="24"/>
        </w:rPr>
        <w:t xml:space="preserve">rejestr mienia gminnego. </w:t>
      </w:r>
    </w:p>
    <w:p w14:paraId="78597F1E" w14:textId="37931815" w:rsidR="00C04745" w:rsidRPr="00C9558B" w:rsidRDefault="00C04745" w:rsidP="007F13A3">
      <w:pPr>
        <w:pStyle w:val="Akapitzlist"/>
        <w:numPr>
          <w:ilvl w:val="0"/>
          <w:numId w:val="9"/>
        </w:numPr>
        <w:spacing w:after="20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58B">
        <w:rPr>
          <w:rFonts w:ascii="Times New Roman" w:eastAsia="Calibri" w:hAnsi="Times New Roman" w:cs="Times New Roman"/>
          <w:sz w:val="24"/>
          <w:szCs w:val="24"/>
        </w:rPr>
        <w:t>Dzierżawa gruntów</w:t>
      </w:r>
      <w:r w:rsidR="00C9558B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C6EABB2" w14:textId="4A3E0069" w:rsidR="00C04745" w:rsidRPr="00C9558B" w:rsidRDefault="00C04745" w:rsidP="007F13A3">
      <w:pPr>
        <w:pStyle w:val="Akapitzlist"/>
        <w:numPr>
          <w:ilvl w:val="2"/>
          <w:numId w:val="9"/>
        </w:numPr>
        <w:spacing w:after="200" w:line="240" w:lineRule="auto"/>
        <w:ind w:left="1985"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58B">
        <w:rPr>
          <w:rFonts w:ascii="Times New Roman" w:eastAsia="Calibri" w:hAnsi="Times New Roman" w:cs="Times New Roman"/>
          <w:sz w:val="24"/>
          <w:szCs w:val="24"/>
        </w:rPr>
        <w:t xml:space="preserve">prowadzenie rejestru gruntów gminnych oddanych w dzierżawę, </w:t>
      </w:r>
    </w:p>
    <w:p w14:paraId="5CBD80A3" w14:textId="05962587" w:rsidR="00C04745" w:rsidRPr="00C9558B" w:rsidRDefault="00C04745" w:rsidP="007F13A3">
      <w:pPr>
        <w:pStyle w:val="Akapitzlist"/>
        <w:numPr>
          <w:ilvl w:val="2"/>
          <w:numId w:val="9"/>
        </w:numPr>
        <w:spacing w:after="200" w:line="240" w:lineRule="auto"/>
        <w:ind w:left="1985"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58B">
        <w:rPr>
          <w:rFonts w:ascii="Times New Roman" w:eastAsia="Calibri" w:hAnsi="Times New Roman" w:cs="Times New Roman"/>
          <w:sz w:val="24"/>
          <w:szCs w:val="24"/>
        </w:rPr>
        <w:t xml:space="preserve">sporządzanie umów dzierżawy gruntów, </w:t>
      </w:r>
    </w:p>
    <w:p w14:paraId="048FC8B5" w14:textId="77777777" w:rsidR="007F13A3" w:rsidRDefault="00C04745" w:rsidP="007F13A3">
      <w:pPr>
        <w:pStyle w:val="Akapitzlist"/>
        <w:numPr>
          <w:ilvl w:val="2"/>
          <w:numId w:val="9"/>
        </w:numPr>
        <w:spacing w:after="200" w:line="240" w:lineRule="auto"/>
        <w:ind w:left="1985"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58B">
        <w:rPr>
          <w:rFonts w:ascii="Times New Roman" w:eastAsia="Calibri" w:hAnsi="Times New Roman" w:cs="Times New Roman"/>
          <w:sz w:val="24"/>
          <w:szCs w:val="24"/>
        </w:rPr>
        <w:t>przeprowadzenie procedury przetargowej oddania gruntu w dzierżawę.</w:t>
      </w:r>
    </w:p>
    <w:p w14:paraId="3AD739F4" w14:textId="2260E281" w:rsidR="00C04745" w:rsidRPr="007F13A3" w:rsidRDefault="00C04745" w:rsidP="007F13A3">
      <w:pPr>
        <w:pStyle w:val="Akapitzlist"/>
        <w:numPr>
          <w:ilvl w:val="0"/>
          <w:numId w:val="9"/>
        </w:numPr>
        <w:spacing w:after="20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3A3">
        <w:rPr>
          <w:rFonts w:ascii="Times New Roman" w:eastAsia="Calibri" w:hAnsi="Times New Roman" w:cs="Times New Roman"/>
          <w:sz w:val="24"/>
          <w:szCs w:val="24"/>
        </w:rPr>
        <w:t>Prowadzenie procedury pierwokupu lub udzielenia informacji o rezygnacji z prawa pierwokupu</w:t>
      </w:r>
      <w:r w:rsidR="007F13A3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3FA0AAA" w14:textId="77777777" w:rsidR="007F13A3" w:rsidRDefault="00C04745" w:rsidP="007F13A3">
      <w:pPr>
        <w:pStyle w:val="Akapitzlist"/>
        <w:numPr>
          <w:ilvl w:val="2"/>
          <w:numId w:val="9"/>
        </w:numPr>
        <w:spacing w:after="200" w:line="240" w:lineRule="auto"/>
        <w:ind w:left="1985"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58B">
        <w:rPr>
          <w:rFonts w:ascii="Times New Roman" w:eastAsia="Calibri" w:hAnsi="Times New Roman" w:cs="Times New Roman"/>
          <w:sz w:val="24"/>
          <w:szCs w:val="24"/>
        </w:rPr>
        <w:t>przygotowanie dokumentacji geodezyjnej, opisu przedmiotowej nieruchomości w celu zaopiniowania przez Burmistrza</w:t>
      </w:r>
      <w:r w:rsidR="0013244E" w:rsidRPr="00C9558B">
        <w:rPr>
          <w:rFonts w:ascii="Times New Roman" w:eastAsia="Calibri" w:hAnsi="Times New Roman" w:cs="Times New Roman"/>
          <w:sz w:val="24"/>
          <w:szCs w:val="24"/>
        </w:rPr>
        <w:t xml:space="preserve"> Gminy</w:t>
      </w:r>
      <w:r w:rsidRPr="00C9558B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14:paraId="5F0882EA" w14:textId="77777777" w:rsidR="007F13A3" w:rsidRDefault="00C04745" w:rsidP="007F13A3">
      <w:pPr>
        <w:pStyle w:val="Akapitzlist"/>
        <w:numPr>
          <w:ilvl w:val="2"/>
          <w:numId w:val="9"/>
        </w:numPr>
        <w:spacing w:after="200" w:line="240" w:lineRule="auto"/>
        <w:ind w:left="1985"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3A3">
        <w:rPr>
          <w:rFonts w:ascii="Times New Roman" w:eastAsia="Calibri" w:hAnsi="Times New Roman" w:cs="Times New Roman"/>
          <w:sz w:val="24"/>
          <w:szCs w:val="24"/>
        </w:rPr>
        <w:t xml:space="preserve">pisemne stanowisko Burmistrza Gminy w sprawie pierwokupu przedmiotowej nieruchomości. </w:t>
      </w:r>
    </w:p>
    <w:p w14:paraId="10897E4C" w14:textId="740AD7DF" w:rsidR="00C04745" w:rsidRPr="007F13A3" w:rsidRDefault="00C04745" w:rsidP="00107280">
      <w:pPr>
        <w:pStyle w:val="Akapitzlist"/>
        <w:numPr>
          <w:ilvl w:val="0"/>
          <w:numId w:val="9"/>
        </w:numPr>
        <w:spacing w:after="0" w:line="240" w:lineRule="auto"/>
        <w:ind w:right="1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3A3">
        <w:rPr>
          <w:rFonts w:ascii="Times New Roman" w:eastAsia="Calibri" w:hAnsi="Times New Roman" w:cs="Times New Roman"/>
          <w:sz w:val="24"/>
          <w:szCs w:val="24"/>
        </w:rPr>
        <w:t xml:space="preserve">Prowadzenie spraw związanych z nieruchomościami Gminy Mosina oddanymi </w:t>
      </w:r>
      <w:r w:rsidR="00C9558B" w:rsidRPr="007F13A3">
        <w:rPr>
          <w:rFonts w:ascii="Times New Roman" w:eastAsia="Calibri" w:hAnsi="Times New Roman" w:cs="Times New Roman"/>
          <w:sz w:val="24"/>
          <w:szCs w:val="24"/>
        </w:rPr>
        <w:br/>
      </w:r>
      <w:r w:rsidRPr="007F13A3">
        <w:rPr>
          <w:rFonts w:ascii="Times New Roman" w:eastAsia="Calibri" w:hAnsi="Times New Roman" w:cs="Times New Roman"/>
          <w:sz w:val="24"/>
          <w:szCs w:val="24"/>
        </w:rPr>
        <w:t xml:space="preserve">w użytkowanie wieczyste: </w:t>
      </w:r>
    </w:p>
    <w:p w14:paraId="5E49C81A" w14:textId="77777777" w:rsidR="004F526F" w:rsidRDefault="00C04745" w:rsidP="004F526F">
      <w:pPr>
        <w:pStyle w:val="Akapitzlist"/>
        <w:numPr>
          <w:ilvl w:val="0"/>
          <w:numId w:val="13"/>
        </w:numPr>
        <w:spacing w:after="0" w:line="240" w:lineRule="auto"/>
        <w:ind w:right="1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526F">
        <w:rPr>
          <w:rFonts w:ascii="Times New Roman" w:eastAsia="Calibri" w:hAnsi="Times New Roman" w:cs="Times New Roman"/>
          <w:sz w:val="24"/>
          <w:szCs w:val="24"/>
        </w:rPr>
        <w:t>aktualizacja rocznej opłaty za użytkowanie wieczyste,</w:t>
      </w:r>
    </w:p>
    <w:p w14:paraId="25408205" w14:textId="77777777" w:rsidR="004F526F" w:rsidRDefault="00C04745" w:rsidP="004F526F">
      <w:pPr>
        <w:pStyle w:val="Akapitzlist"/>
        <w:numPr>
          <w:ilvl w:val="0"/>
          <w:numId w:val="13"/>
        </w:numPr>
        <w:spacing w:after="0" w:line="240" w:lineRule="auto"/>
        <w:ind w:right="1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526F">
        <w:rPr>
          <w:rFonts w:ascii="Times New Roman" w:eastAsia="Calibri" w:hAnsi="Times New Roman" w:cs="Times New Roman"/>
          <w:sz w:val="24"/>
          <w:szCs w:val="24"/>
        </w:rPr>
        <w:t xml:space="preserve">prowadzenie rejestru użytkowników wieczystych, </w:t>
      </w:r>
    </w:p>
    <w:p w14:paraId="1B3BD31F" w14:textId="325941DD" w:rsidR="00C04745" w:rsidRPr="004F526F" w:rsidRDefault="00C04745" w:rsidP="004F526F">
      <w:pPr>
        <w:pStyle w:val="Akapitzlist"/>
        <w:numPr>
          <w:ilvl w:val="0"/>
          <w:numId w:val="13"/>
        </w:numPr>
        <w:spacing w:after="0" w:line="240" w:lineRule="auto"/>
        <w:ind w:right="1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526F">
        <w:rPr>
          <w:rFonts w:ascii="Times New Roman" w:eastAsia="Calibri" w:hAnsi="Times New Roman" w:cs="Times New Roman"/>
          <w:sz w:val="24"/>
          <w:szCs w:val="24"/>
        </w:rPr>
        <w:t xml:space="preserve">wydawanie zaświadczeń i udzielnie informacji o przekształceniu prawa użytkowania wieczystego w prawo własności nieruchomości wykorzystywanych na cele mieszkaniowe, ustalanie wysokości opłaty przekształceniowej, wydawanie zaświadczeń o uiszczeniu opłaty przekształceniowej. </w:t>
      </w:r>
    </w:p>
    <w:p w14:paraId="7431B7E8" w14:textId="5CC7EB70" w:rsidR="00CC5D05" w:rsidRPr="00107280" w:rsidRDefault="00C04745" w:rsidP="00107280">
      <w:pPr>
        <w:pStyle w:val="Akapitzlist"/>
        <w:numPr>
          <w:ilvl w:val="0"/>
          <w:numId w:val="9"/>
        </w:numPr>
        <w:spacing w:after="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280">
        <w:rPr>
          <w:rFonts w:ascii="Times New Roman" w:eastAsia="Calibri" w:hAnsi="Times New Roman" w:cs="Times New Roman"/>
          <w:sz w:val="24"/>
          <w:szCs w:val="24"/>
        </w:rPr>
        <w:t>Współpraca ze Starostą Poznańskim w zakresie prowadzonych postępowań odszkodowawczych dotyczących dróg:</w:t>
      </w:r>
    </w:p>
    <w:p w14:paraId="62E4F050" w14:textId="77777777" w:rsidR="000F7DA1" w:rsidRDefault="00C04745" w:rsidP="000F7DA1">
      <w:pPr>
        <w:pStyle w:val="Akapitzlist"/>
        <w:numPr>
          <w:ilvl w:val="0"/>
          <w:numId w:val="14"/>
        </w:numPr>
        <w:spacing w:after="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DA1">
        <w:rPr>
          <w:rFonts w:ascii="Times New Roman" w:eastAsia="Calibri" w:hAnsi="Times New Roman" w:cs="Times New Roman"/>
          <w:sz w:val="24"/>
          <w:szCs w:val="24"/>
        </w:rPr>
        <w:t xml:space="preserve">gromadzenie i przekazanie do analizy operatów szacunkowych kierownikowi referatu, </w:t>
      </w:r>
    </w:p>
    <w:p w14:paraId="72884D2A" w14:textId="77777777" w:rsidR="000F7DA1" w:rsidRDefault="00C04745" w:rsidP="000F7DA1">
      <w:pPr>
        <w:pStyle w:val="Akapitzlist"/>
        <w:numPr>
          <w:ilvl w:val="0"/>
          <w:numId w:val="14"/>
        </w:numPr>
        <w:spacing w:after="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DA1">
        <w:rPr>
          <w:rFonts w:ascii="Times New Roman" w:eastAsia="Calibri" w:hAnsi="Times New Roman" w:cs="Times New Roman"/>
          <w:sz w:val="24"/>
          <w:szCs w:val="24"/>
        </w:rPr>
        <w:t xml:space="preserve">podczas nieobecności kierownika referatu </w:t>
      </w:r>
      <w:r w:rsidR="000F7DA1" w:rsidRPr="00433756">
        <w:rPr>
          <w:rFonts w:ascii="Times New Roman" w:eastAsia="Calibri" w:hAnsi="Times New Roman" w:cs="Times New Roman"/>
          <w:sz w:val="24"/>
          <w:szCs w:val="24"/>
        </w:rPr>
        <w:t>–</w:t>
      </w:r>
      <w:r w:rsidRPr="000F7DA1">
        <w:rPr>
          <w:rFonts w:ascii="Times New Roman" w:eastAsia="Calibri" w:hAnsi="Times New Roman" w:cs="Times New Roman"/>
          <w:sz w:val="24"/>
          <w:szCs w:val="24"/>
        </w:rPr>
        <w:t xml:space="preserve"> udział w rozprawach administracyjnych, </w:t>
      </w:r>
    </w:p>
    <w:p w14:paraId="659855AB" w14:textId="77777777" w:rsidR="000F7DA1" w:rsidRDefault="00C04745" w:rsidP="000F7DA1">
      <w:pPr>
        <w:pStyle w:val="Akapitzlist"/>
        <w:numPr>
          <w:ilvl w:val="0"/>
          <w:numId w:val="14"/>
        </w:numPr>
        <w:spacing w:after="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DA1">
        <w:rPr>
          <w:rFonts w:ascii="Times New Roman" w:eastAsia="Calibri" w:hAnsi="Times New Roman" w:cs="Times New Roman"/>
          <w:sz w:val="24"/>
          <w:szCs w:val="24"/>
        </w:rPr>
        <w:t xml:space="preserve">kontrola wprowadzenia zmiany w ewidencji gruntów i budynków, </w:t>
      </w:r>
    </w:p>
    <w:p w14:paraId="2D7D889F" w14:textId="3A36DBBB" w:rsidR="00C04745" w:rsidRPr="000F7DA1" w:rsidRDefault="00C04745" w:rsidP="000F7DA1">
      <w:pPr>
        <w:pStyle w:val="Akapitzlist"/>
        <w:numPr>
          <w:ilvl w:val="0"/>
          <w:numId w:val="14"/>
        </w:numPr>
        <w:spacing w:after="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DA1">
        <w:rPr>
          <w:rFonts w:ascii="Times New Roman" w:eastAsia="Calibri" w:hAnsi="Times New Roman" w:cs="Times New Roman"/>
          <w:sz w:val="24"/>
          <w:szCs w:val="24"/>
        </w:rPr>
        <w:t xml:space="preserve">przygotowanie dokumentów </w:t>
      </w:r>
      <w:r w:rsidR="00CE65BC" w:rsidRPr="000F7DA1">
        <w:rPr>
          <w:rFonts w:ascii="Times New Roman" w:eastAsia="Calibri" w:hAnsi="Times New Roman" w:cs="Times New Roman"/>
          <w:sz w:val="24"/>
          <w:szCs w:val="24"/>
        </w:rPr>
        <w:t xml:space="preserve">do wypłaty </w:t>
      </w:r>
      <w:r w:rsidRPr="000F7DA1">
        <w:rPr>
          <w:rFonts w:ascii="Times New Roman" w:eastAsia="Calibri" w:hAnsi="Times New Roman" w:cs="Times New Roman"/>
          <w:sz w:val="24"/>
          <w:szCs w:val="24"/>
        </w:rPr>
        <w:t>do Skarbnika Gminy</w:t>
      </w:r>
      <w:r w:rsidR="00CE65BC" w:rsidRPr="000F7DA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11454C" w14:textId="77777777" w:rsidR="00107280" w:rsidRDefault="006D2E1A" w:rsidP="00107280">
      <w:pPr>
        <w:pStyle w:val="Akapitzlist"/>
        <w:numPr>
          <w:ilvl w:val="0"/>
          <w:numId w:val="9"/>
        </w:numPr>
        <w:spacing w:after="20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280">
        <w:rPr>
          <w:rFonts w:ascii="Times New Roman" w:eastAsia="Calibri" w:hAnsi="Times New Roman" w:cs="Times New Roman"/>
          <w:sz w:val="24"/>
          <w:szCs w:val="24"/>
        </w:rPr>
        <w:t>Wykonanie innych niezbędnych czynności dotyczących regulacji stanu prawnego gruntów zajętych pod drogi, w tym p</w:t>
      </w:r>
      <w:r w:rsidR="00C04745" w:rsidRPr="00107280">
        <w:rPr>
          <w:rFonts w:ascii="Times New Roman" w:eastAsia="Calibri" w:hAnsi="Times New Roman" w:cs="Times New Roman"/>
          <w:sz w:val="24"/>
          <w:szCs w:val="24"/>
        </w:rPr>
        <w:t>rowadzenie postępowań spadkowych dla spraw prowadzonych</w:t>
      </w:r>
      <w:r w:rsidR="001072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4745" w:rsidRPr="00107280">
        <w:rPr>
          <w:rFonts w:ascii="Times New Roman" w:eastAsia="Calibri" w:hAnsi="Times New Roman" w:cs="Times New Roman"/>
          <w:sz w:val="24"/>
          <w:szCs w:val="24"/>
        </w:rPr>
        <w:t xml:space="preserve">w Referacie przy współpracy z kancelarią prawną. </w:t>
      </w:r>
    </w:p>
    <w:p w14:paraId="5B89FEAE" w14:textId="77777777" w:rsidR="000F7DA1" w:rsidRDefault="00C04745" w:rsidP="000F7DA1">
      <w:pPr>
        <w:pStyle w:val="Akapitzlist"/>
        <w:numPr>
          <w:ilvl w:val="0"/>
          <w:numId w:val="9"/>
        </w:numPr>
        <w:spacing w:after="20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280">
        <w:rPr>
          <w:rFonts w:ascii="Times New Roman" w:eastAsia="Calibri" w:hAnsi="Times New Roman" w:cs="Times New Roman"/>
          <w:sz w:val="24"/>
          <w:szCs w:val="24"/>
        </w:rPr>
        <w:t xml:space="preserve">Pozyskiwanie gruntów od innych jednostek państwowych i samorządowych (KOWR, PKP, Powiat oraz </w:t>
      </w:r>
      <w:r w:rsidR="00CE65BC" w:rsidRPr="00107280">
        <w:rPr>
          <w:rFonts w:ascii="Times New Roman" w:eastAsia="Calibri" w:hAnsi="Times New Roman" w:cs="Times New Roman"/>
          <w:sz w:val="24"/>
          <w:szCs w:val="24"/>
        </w:rPr>
        <w:t>ZDP</w:t>
      </w:r>
      <w:r w:rsidRPr="00107280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234DB9CE" w14:textId="77777777" w:rsidR="000F7DA1" w:rsidRDefault="00C04745" w:rsidP="000F7DA1">
      <w:pPr>
        <w:pStyle w:val="Akapitzlist"/>
        <w:numPr>
          <w:ilvl w:val="0"/>
          <w:numId w:val="9"/>
        </w:numPr>
        <w:spacing w:after="20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DA1">
        <w:rPr>
          <w:rFonts w:ascii="Times New Roman" w:eastAsia="Calibri" w:hAnsi="Times New Roman" w:cs="Times New Roman"/>
          <w:sz w:val="24"/>
          <w:szCs w:val="24"/>
        </w:rPr>
        <w:t xml:space="preserve">Udzielanie pisemnych odpowiedzi na zapytania, skargi, dotyczące spraw będących </w:t>
      </w:r>
      <w:r w:rsidR="00C9558B" w:rsidRPr="000F7DA1">
        <w:rPr>
          <w:rFonts w:ascii="Times New Roman" w:eastAsia="Calibri" w:hAnsi="Times New Roman" w:cs="Times New Roman"/>
          <w:sz w:val="24"/>
          <w:szCs w:val="24"/>
        </w:rPr>
        <w:br/>
      </w:r>
      <w:r w:rsidRPr="000F7DA1">
        <w:rPr>
          <w:rFonts w:ascii="Times New Roman" w:eastAsia="Calibri" w:hAnsi="Times New Roman" w:cs="Times New Roman"/>
          <w:sz w:val="24"/>
          <w:szCs w:val="24"/>
        </w:rPr>
        <w:t xml:space="preserve">w kompetencji Referatu. </w:t>
      </w:r>
    </w:p>
    <w:p w14:paraId="4A4EA71E" w14:textId="77777777" w:rsidR="000F7DA1" w:rsidRDefault="00C04745" w:rsidP="000F7DA1">
      <w:pPr>
        <w:pStyle w:val="Akapitzlist"/>
        <w:numPr>
          <w:ilvl w:val="0"/>
          <w:numId w:val="9"/>
        </w:numPr>
        <w:spacing w:after="20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DA1">
        <w:rPr>
          <w:rFonts w:ascii="Times New Roman" w:eastAsia="Calibri" w:hAnsi="Times New Roman" w:cs="Times New Roman"/>
          <w:sz w:val="24"/>
          <w:szCs w:val="24"/>
        </w:rPr>
        <w:t xml:space="preserve">Wykonywanie innych prac będących w kompetencji Referatu. </w:t>
      </w:r>
    </w:p>
    <w:p w14:paraId="3C79A214" w14:textId="6CF8BF84" w:rsidR="00C04745" w:rsidRPr="000F7DA1" w:rsidRDefault="00C04745" w:rsidP="00433756">
      <w:pPr>
        <w:pStyle w:val="Akapitzlist"/>
        <w:numPr>
          <w:ilvl w:val="0"/>
          <w:numId w:val="9"/>
        </w:numPr>
        <w:spacing w:after="20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DA1">
        <w:rPr>
          <w:rFonts w:ascii="Times New Roman" w:eastAsia="Calibri" w:hAnsi="Times New Roman" w:cs="Times New Roman"/>
          <w:sz w:val="24"/>
          <w:szCs w:val="24"/>
        </w:rPr>
        <w:t xml:space="preserve">Wykonywanie innych poleceń przełożonych. </w:t>
      </w:r>
    </w:p>
    <w:p w14:paraId="08AFA2AC" w14:textId="77777777" w:rsidR="00433756" w:rsidRPr="00433756" w:rsidRDefault="00433756" w:rsidP="00433756">
      <w:p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FE7DFEA" w14:textId="77777777" w:rsidR="00433756" w:rsidRPr="00433756" w:rsidRDefault="00433756" w:rsidP="00433756">
      <w:pPr>
        <w:spacing w:before="120" w:after="120" w:line="240" w:lineRule="auto"/>
        <w:ind w:right="1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3756">
        <w:rPr>
          <w:rFonts w:ascii="Times New Roman" w:eastAsia="Calibri" w:hAnsi="Times New Roman" w:cs="Times New Roman"/>
          <w:b/>
          <w:sz w:val="24"/>
          <w:szCs w:val="24"/>
          <w:u w:val="single"/>
        </w:rPr>
        <w:t>Informacja o warunkach pracy na w/w stanowisku</w:t>
      </w:r>
      <w:r w:rsidRPr="0043375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D8610D7" w14:textId="77777777" w:rsidR="00433756" w:rsidRPr="00433756" w:rsidRDefault="00433756" w:rsidP="00433756">
      <w:pPr>
        <w:numPr>
          <w:ilvl w:val="0"/>
          <w:numId w:val="2"/>
        </w:num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t>Praca w pełnym wymiarze czasu pracy.</w:t>
      </w:r>
    </w:p>
    <w:p w14:paraId="0B40D343" w14:textId="77777777" w:rsidR="00433756" w:rsidRPr="00433756" w:rsidRDefault="00433756" w:rsidP="00433756">
      <w:pPr>
        <w:numPr>
          <w:ilvl w:val="0"/>
          <w:numId w:val="2"/>
        </w:num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t>Godziny pracy Urzędu: poniedziałek 9:00-17:00, wtorek-piątek 7:00-15:00.</w:t>
      </w:r>
    </w:p>
    <w:p w14:paraId="50F56BEF" w14:textId="77777777" w:rsidR="00433756" w:rsidRPr="00433756" w:rsidRDefault="00433756" w:rsidP="00433756">
      <w:pPr>
        <w:numPr>
          <w:ilvl w:val="0"/>
          <w:numId w:val="2"/>
        </w:num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Praca ma charakter administracyjno-biurowy, związany z wyjazdami poza Urząd </w:t>
      </w:r>
      <w:r w:rsidRPr="00433756">
        <w:rPr>
          <w:rFonts w:ascii="Times New Roman" w:eastAsia="Calibri" w:hAnsi="Times New Roman" w:cs="Times New Roman"/>
          <w:sz w:val="24"/>
          <w:szCs w:val="24"/>
        </w:rPr>
        <w:br/>
        <w:t>w celu wizytacji terenu.</w:t>
      </w:r>
    </w:p>
    <w:p w14:paraId="723A8B4F" w14:textId="77777777" w:rsidR="00433756" w:rsidRPr="00433756" w:rsidRDefault="00433756" w:rsidP="00433756">
      <w:pPr>
        <w:numPr>
          <w:ilvl w:val="0"/>
          <w:numId w:val="2"/>
        </w:num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t xml:space="preserve">Urząd Miejski w Mosinie posiada podjazd i sanitariat na parterze w nowej części budynku dostosowany do potrzeb osób niepełnosprawnych. Stara część budynku </w:t>
      </w:r>
      <w:r w:rsidRPr="00433756">
        <w:rPr>
          <w:rFonts w:ascii="Times New Roman" w:eastAsia="Calibri" w:hAnsi="Times New Roman" w:cs="Times New Roman"/>
          <w:sz w:val="24"/>
          <w:szCs w:val="24"/>
        </w:rPr>
        <w:br/>
        <w:t>tj. część parteru i piętro nie jest dostosowana do potrzeb osób niepełnosprawnych (brak windy).</w:t>
      </w:r>
    </w:p>
    <w:p w14:paraId="4AFF4D96" w14:textId="77777777" w:rsidR="00433756" w:rsidRPr="00433756" w:rsidRDefault="00433756" w:rsidP="00433756">
      <w:pPr>
        <w:spacing w:after="200" w:line="240" w:lineRule="auto"/>
        <w:ind w:left="720" w:right="1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503EF2" w14:textId="77777777" w:rsidR="00433756" w:rsidRPr="00433756" w:rsidRDefault="00433756" w:rsidP="00433756">
      <w:pPr>
        <w:spacing w:before="120" w:after="120" w:line="240" w:lineRule="auto"/>
        <w:ind w:right="1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375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Informacja dotycząca wskaźnika zatrudnienia osób niepełnosprawnych w jednostce, </w:t>
      </w:r>
      <w:r w:rsidRPr="00433756">
        <w:rPr>
          <w:rFonts w:ascii="Times New Roman" w:eastAsia="Calibri" w:hAnsi="Times New Roman" w:cs="Times New Roman"/>
          <w:b/>
          <w:sz w:val="24"/>
          <w:szCs w:val="24"/>
          <w:u w:val="single"/>
        </w:rPr>
        <w:br/>
        <w:t>w rozumieniu przepisów o rehabilitacji zawodowej i społecznej oraz zatrudnianiu osób niepełnosprawnych</w:t>
      </w:r>
      <w:r w:rsidRPr="0043375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48BA063" w14:textId="77777777" w:rsidR="00433756" w:rsidRPr="00433756" w:rsidRDefault="00433756" w:rsidP="00433756">
      <w:pPr>
        <w:spacing w:after="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t>Wskaźnik zatrudnienia osób niepełnosprawnych w Urzędzie Miejskim w Mosinie wynosi mniej niż 6%.</w:t>
      </w:r>
    </w:p>
    <w:p w14:paraId="7B949A9A" w14:textId="77777777" w:rsidR="00433756" w:rsidRPr="00433756" w:rsidRDefault="00433756" w:rsidP="00433756">
      <w:pPr>
        <w:spacing w:after="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FBFF55" w14:textId="77777777" w:rsidR="00433756" w:rsidRPr="00433756" w:rsidRDefault="00433756" w:rsidP="00433756">
      <w:pPr>
        <w:spacing w:after="0" w:line="240" w:lineRule="auto"/>
        <w:ind w:right="107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43375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Dodatkowe informacje:</w:t>
      </w:r>
    </w:p>
    <w:p w14:paraId="747F1D3E" w14:textId="77777777" w:rsidR="00433756" w:rsidRPr="00433756" w:rsidRDefault="00433756" w:rsidP="00433756">
      <w:pPr>
        <w:spacing w:after="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t>Pracownik samorządowy zatrudniony na stanowisku urzędniczym nie może wykonywać zajęć pozostających w sprzeczności lub związanych z zajęciami, które wykonuje w ramach obowiązków służbowych, wywołujących uzasadnione podejrzenie o stronniczość lub interesowność oraz zajęć sprzecznych z obowiązkami wynikającymi z ustawy o pracownikach samorządowych.</w:t>
      </w:r>
    </w:p>
    <w:p w14:paraId="4B91CAA9" w14:textId="77777777" w:rsidR="00433756" w:rsidRPr="00433756" w:rsidRDefault="00433756" w:rsidP="00433756">
      <w:pPr>
        <w:spacing w:after="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18880B" w14:textId="77777777" w:rsidR="00433756" w:rsidRPr="00433756" w:rsidRDefault="00433756" w:rsidP="00433756">
      <w:pPr>
        <w:spacing w:before="120" w:after="120" w:line="240" w:lineRule="auto"/>
        <w:ind w:right="10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33756">
        <w:rPr>
          <w:rFonts w:ascii="Times New Roman" w:eastAsia="Calibri" w:hAnsi="Times New Roman" w:cs="Times New Roman"/>
          <w:b/>
          <w:sz w:val="24"/>
          <w:szCs w:val="24"/>
          <w:u w:val="single"/>
        </w:rPr>
        <w:t>Wymagane dokumenty:</w:t>
      </w:r>
    </w:p>
    <w:p w14:paraId="4F27CEE2" w14:textId="77777777" w:rsidR="00433756" w:rsidRPr="00433756" w:rsidRDefault="00433756" w:rsidP="00433756">
      <w:pPr>
        <w:numPr>
          <w:ilvl w:val="0"/>
          <w:numId w:val="3"/>
        </w:num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3375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kwestionariusz osobowy (do pobrania na stronie internetowej </w:t>
      </w:r>
      <w:hyperlink r:id="rId7" w:history="1">
        <w:r w:rsidRPr="00433756">
          <w:rPr>
            <w:rFonts w:ascii="Times New Roman" w:eastAsia="Calibri" w:hAnsi="Times New Roman" w:cs="Times New Roman"/>
            <w:b/>
            <w:color w:val="0563C1"/>
            <w:sz w:val="24"/>
            <w:szCs w:val="24"/>
            <w:u w:val="single"/>
          </w:rPr>
          <w:t>http://bip.mosina.pl/wymagane-dokumenty</w:t>
        </w:r>
      </w:hyperlink>
      <w:r w:rsidRPr="00433756">
        <w:rPr>
          <w:rFonts w:ascii="Times New Roman" w:eastAsia="Calibri" w:hAnsi="Times New Roman" w:cs="Times New Roman"/>
          <w:b/>
          <w:sz w:val="24"/>
          <w:szCs w:val="24"/>
          <w:u w:val="single"/>
        </w:rPr>
        <w:t>.),</w:t>
      </w:r>
    </w:p>
    <w:p w14:paraId="4538997B" w14:textId="77777777" w:rsidR="00433756" w:rsidRPr="00433756" w:rsidRDefault="00433756" w:rsidP="00433756">
      <w:pPr>
        <w:numPr>
          <w:ilvl w:val="0"/>
          <w:numId w:val="3"/>
        </w:num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t>list motywacyjny,</w:t>
      </w:r>
    </w:p>
    <w:p w14:paraId="2764D44F" w14:textId="77777777" w:rsidR="00433756" w:rsidRPr="00433756" w:rsidRDefault="00433756" w:rsidP="00433756">
      <w:pPr>
        <w:numPr>
          <w:ilvl w:val="0"/>
          <w:numId w:val="3"/>
        </w:num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t>oświadczenie o posiadaniu obywatelstwa polskiego,</w:t>
      </w:r>
    </w:p>
    <w:p w14:paraId="62319F42" w14:textId="77777777" w:rsidR="00433756" w:rsidRPr="00433756" w:rsidRDefault="00433756" w:rsidP="00433756">
      <w:pPr>
        <w:numPr>
          <w:ilvl w:val="0"/>
          <w:numId w:val="3"/>
        </w:num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t>kserokopie dyplomów potwierdzających wykształcenie i kwalifikacje, kserokopie świadectw pracy,</w:t>
      </w:r>
    </w:p>
    <w:p w14:paraId="24B78889" w14:textId="77777777" w:rsidR="00433756" w:rsidRPr="00433756" w:rsidRDefault="00433756" w:rsidP="00433756">
      <w:pPr>
        <w:numPr>
          <w:ilvl w:val="0"/>
          <w:numId w:val="3"/>
        </w:num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t>oświadczenie o posiadaniu pełnej zdolności do czynności prawnych oraz korzystaniu z pełni praw publicznych,</w:t>
      </w:r>
    </w:p>
    <w:p w14:paraId="2FFDB647" w14:textId="77777777" w:rsidR="00433756" w:rsidRPr="00433756" w:rsidRDefault="00433756" w:rsidP="00433756">
      <w:pPr>
        <w:numPr>
          <w:ilvl w:val="0"/>
          <w:numId w:val="3"/>
        </w:num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t>oświadczenie o niekaralności za przestępstwa popełnione umyślnie lub kopia aktualnego „Zapytania o udzielenie informacji o osobie" z Krajowego Rejestru Karnego,</w:t>
      </w:r>
    </w:p>
    <w:p w14:paraId="334698B6" w14:textId="77777777" w:rsidR="00433756" w:rsidRPr="00433756" w:rsidRDefault="00433756" w:rsidP="00433756">
      <w:pPr>
        <w:numPr>
          <w:ilvl w:val="0"/>
          <w:numId w:val="3"/>
        </w:num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t xml:space="preserve">podpisana klauzula o treści: „Wyrażam zgodę na przetwarzanie moich danych osobowych zawartych w ofercie pracy dla potrzeb rekrutacji”, </w:t>
      </w:r>
    </w:p>
    <w:p w14:paraId="365D4C91" w14:textId="77777777" w:rsidR="00433756" w:rsidRPr="00433756" w:rsidRDefault="00433756" w:rsidP="00433756">
      <w:pPr>
        <w:numPr>
          <w:ilvl w:val="0"/>
          <w:numId w:val="3"/>
        </w:numPr>
        <w:spacing w:after="200" w:line="240" w:lineRule="auto"/>
        <w:ind w:right="1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t xml:space="preserve">Kandydat, który zamierza skorzystać z uprawnienia, o którym mowa w art. 13a ust. </w:t>
      </w:r>
      <w:r w:rsidRPr="00433756">
        <w:rPr>
          <w:rFonts w:ascii="Times New Roman" w:eastAsia="Calibri" w:hAnsi="Times New Roman" w:cs="Times New Roman"/>
          <w:sz w:val="24"/>
          <w:szCs w:val="24"/>
        </w:rPr>
        <w:br/>
        <w:t>2 ustawy z dnia 21 listopada 2008 r. o pracownikach samorządowych (Dz. U. z 2019 r. poz. 1282) jest obowiązany do złożenia wraz z dokumentami kopii dokumentu potwierdzającego niepełnosprawność.</w:t>
      </w:r>
    </w:p>
    <w:p w14:paraId="344F3756" w14:textId="77777777" w:rsidR="00433756" w:rsidRPr="00433756" w:rsidRDefault="00433756" w:rsidP="00433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br/>
        <w:t> </w:t>
      </w:r>
    </w:p>
    <w:p w14:paraId="5E0A9DDB" w14:textId="77777777" w:rsidR="00433756" w:rsidRPr="00433756" w:rsidRDefault="00433756" w:rsidP="00433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 w:rsidRPr="0043375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>Administratorem danych, przekazanych podczas niniejszej procedury rekrutacji, jest Gmina Mosina z siedzibą pl. 20 Października 1, 62-050 Mosina. Przetwarzanie jest niezbędne do wypełnienia obowiązku prawnego ciążącego na administratorze. Więcej informacji o przetwarzaniu danych osobowych, znajduje się w siedzibie administratora oraz na jego stronie internetowej.</w:t>
      </w:r>
    </w:p>
    <w:p w14:paraId="5856BC90" w14:textId="77777777" w:rsidR="00433756" w:rsidRPr="00433756" w:rsidRDefault="00433756" w:rsidP="00433756">
      <w:pPr>
        <w:spacing w:after="0" w:line="240" w:lineRule="auto"/>
        <w:ind w:right="10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28CD0A2" w14:textId="2D6A1FF6" w:rsidR="00433756" w:rsidRDefault="00433756" w:rsidP="00433756">
      <w:pPr>
        <w:spacing w:after="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58F509" w14:textId="7EBD3DD9" w:rsidR="000F7DA1" w:rsidRDefault="000F7DA1" w:rsidP="00433756">
      <w:pPr>
        <w:spacing w:after="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FA9708" w14:textId="7480E8A4" w:rsidR="000F7DA1" w:rsidRDefault="000F7DA1" w:rsidP="00433756">
      <w:pPr>
        <w:spacing w:after="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69DA83" w14:textId="47F07BAD" w:rsidR="000F7DA1" w:rsidRDefault="000F7DA1" w:rsidP="00433756">
      <w:pPr>
        <w:spacing w:after="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C57C81" w14:textId="064646D8" w:rsidR="000F7DA1" w:rsidRDefault="000F7DA1" w:rsidP="00433756">
      <w:pPr>
        <w:spacing w:after="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188830" w14:textId="352D6A5C" w:rsidR="000F7DA1" w:rsidRDefault="000F7DA1" w:rsidP="00433756">
      <w:pPr>
        <w:spacing w:after="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562BDB" w14:textId="77777777" w:rsidR="000F7DA1" w:rsidRPr="00433756" w:rsidRDefault="000F7DA1" w:rsidP="00433756">
      <w:pPr>
        <w:spacing w:after="0" w:line="240" w:lineRule="auto"/>
        <w:ind w:right="10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2C950B" w14:textId="77777777" w:rsidR="00433756" w:rsidRPr="00433756" w:rsidRDefault="00433756" w:rsidP="00433756">
      <w:pPr>
        <w:spacing w:after="0" w:line="240" w:lineRule="auto"/>
        <w:ind w:right="10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375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Ofertę należy złożyć w nieprzekraczalnym terminie</w:t>
      </w:r>
    </w:p>
    <w:p w14:paraId="2C5E97B2" w14:textId="69F1F91B" w:rsidR="00433756" w:rsidRPr="00433756" w:rsidRDefault="00433756" w:rsidP="00433756">
      <w:pPr>
        <w:spacing w:after="0" w:line="240" w:lineRule="auto"/>
        <w:ind w:right="107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43375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do dnia: </w:t>
      </w:r>
      <w:r w:rsidR="000F7DA1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17 czerwca 2021 r.</w:t>
      </w:r>
    </w:p>
    <w:p w14:paraId="43EE5331" w14:textId="77777777" w:rsidR="00433756" w:rsidRPr="00433756" w:rsidRDefault="00433756" w:rsidP="00433756">
      <w:pPr>
        <w:spacing w:after="0" w:line="240" w:lineRule="auto"/>
        <w:ind w:right="107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</w:p>
    <w:p w14:paraId="28FA5C3D" w14:textId="77777777" w:rsidR="00433756" w:rsidRPr="00433756" w:rsidRDefault="00433756" w:rsidP="00433756">
      <w:pPr>
        <w:spacing w:after="0" w:line="240" w:lineRule="auto"/>
        <w:ind w:right="10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3756">
        <w:rPr>
          <w:rFonts w:ascii="Times New Roman" w:eastAsia="Calibri" w:hAnsi="Times New Roman" w:cs="Times New Roman"/>
          <w:b/>
          <w:sz w:val="24"/>
          <w:szCs w:val="24"/>
        </w:rPr>
        <w:t>pod adresem:</w:t>
      </w:r>
    </w:p>
    <w:p w14:paraId="27B1570B" w14:textId="77777777" w:rsidR="00433756" w:rsidRPr="00433756" w:rsidRDefault="00433756" w:rsidP="00433756">
      <w:pPr>
        <w:spacing w:after="0" w:line="240" w:lineRule="auto"/>
        <w:ind w:right="10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651464" w14:textId="77777777" w:rsidR="00433756" w:rsidRPr="00433756" w:rsidRDefault="00433756" w:rsidP="00433756">
      <w:pPr>
        <w:spacing w:after="0" w:line="240" w:lineRule="auto"/>
        <w:ind w:right="10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3756">
        <w:rPr>
          <w:rFonts w:ascii="Times New Roman" w:eastAsia="Calibri" w:hAnsi="Times New Roman" w:cs="Times New Roman"/>
          <w:b/>
          <w:sz w:val="24"/>
          <w:szCs w:val="24"/>
        </w:rPr>
        <w:t xml:space="preserve">Urząd Miejski w Mosinie, plac 20 Października 1, 62-050 Mosina – Sekretariat </w:t>
      </w:r>
      <w:r w:rsidRPr="00433756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w zaklejonych kopertach z dopiskiem: </w:t>
      </w:r>
    </w:p>
    <w:p w14:paraId="15CC208A" w14:textId="721EDBCA" w:rsidR="00433756" w:rsidRPr="00433756" w:rsidRDefault="00433756" w:rsidP="00433756">
      <w:pPr>
        <w:spacing w:after="0" w:line="240" w:lineRule="auto"/>
        <w:ind w:right="10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3756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„ Rekrutacja na stanowisko ds. </w:t>
      </w:r>
      <w:r w:rsidR="00CC5D05">
        <w:rPr>
          <w:rFonts w:ascii="Times New Roman" w:eastAsia="Calibri" w:hAnsi="Times New Roman" w:cs="Times New Roman"/>
          <w:b/>
          <w:sz w:val="24"/>
          <w:szCs w:val="24"/>
        </w:rPr>
        <w:t>gospodarki nieruchomościami</w:t>
      </w:r>
      <w:r w:rsidRPr="00433756">
        <w:rPr>
          <w:rFonts w:ascii="Times New Roman" w:eastAsia="Calibri" w:hAnsi="Times New Roman" w:cs="Times New Roman"/>
          <w:b/>
          <w:sz w:val="24"/>
          <w:szCs w:val="24"/>
        </w:rPr>
        <w:t>”.</w:t>
      </w:r>
      <w:r w:rsidR="00CC5D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3090A4D" w14:textId="77777777" w:rsidR="00433756" w:rsidRPr="00433756" w:rsidRDefault="00433756" w:rsidP="00433756">
      <w:pPr>
        <w:spacing w:after="0" w:line="240" w:lineRule="auto"/>
        <w:ind w:right="10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DD0058" w14:textId="46DD41A2" w:rsidR="00433756" w:rsidRPr="00433756" w:rsidRDefault="00433756" w:rsidP="00433756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433756">
        <w:rPr>
          <w:rFonts w:ascii="Times New Roman" w:eastAsia="Calibri" w:hAnsi="Times New Roman" w:cs="Times New Roman"/>
          <w:b/>
        </w:rPr>
        <w:t xml:space="preserve">Aplikacje, które wypłyną do Urzędu Miejskiego w Mosinie po upływie terminu określonego powyżej, nie będą rozpatrywane. Aplikacje można także zostawić w Biurze Obsługi Interesanta. Istnieje możliwość wysłania dokumentów drogą elektroniczną na adres: </w:t>
      </w:r>
      <w:hyperlink r:id="rId8" w:history="1">
        <w:r w:rsidRPr="00433756">
          <w:rPr>
            <w:rFonts w:ascii="Times New Roman" w:eastAsia="Calibri" w:hAnsi="Times New Roman" w:cs="Times New Roman"/>
            <w:b/>
            <w:color w:val="0563C1" w:themeColor="hyperlink"/>
            <w:u w:val="single"/>
          </w:rPr>
          <w:t>um@mosina.pl</w:t>
        </w:r>
      </w:hyperlink>
      <w:r w:rsidRPr="00433756">
        <w:rPr>
          <w:rFonts w:ascii="Times New Roman" w:eastAsia="Calibri" w:hAnsi="Times New Roman" w:cs="Times New Roman"/>
          <w:b/>
        </w:rPr>
        <w:t xml:space="preserve"> </w:t>
      </w:r>
      <w:r w:rsidR="000F7DA1">
        <w:rPr>
          <w:rFonts w:ascii="Times New Roman" w:eastAsia="Calibri" w:hAnsi="Times New Roman" w:cs="Times New Roman"/>
          <w:b/>
        </w:rPr>
        <w:br/>
      </w:r>
      <w:r w:rsidRPr="00433756">
        <w:rPr>
          <w:rFonts w:ascii="Times New Roman" w:eastAsia="Calibri" w:hAnsi="Times New Roman" w:cs="Times New Roman"/>
          <w:b/>
        </w:rPr>
        <w:t>(z załączonymi skanami wszystkich dokumentów aplikacyjnych, oryginały należy dostarczyć na rozmowę kwalifikacyjną).</w:t>
      </w:r>
    </w:p>
    <w:p w14:paraId="6562F7AC" w14:textId="77777777" w:rsidR="00433756" w:rsidRPr="00433756" w:rsidRDefault="00433756" w:rsidP="00433756">
      <w:pPr>
        <w:spacing w:after="0" w:line="240" w:lineRule="auto"/>
        <w:ind w:right="10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0C47B2C" w14:textId="77777777" w:rsidR="00433756" w:rsidRPr="00433756" w:rsidRDefault="00433756" w:rsidP="0043375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33756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Pr="00433756">
        <w:rPr>
          <w:rFonts w:ascii="Times New Roman" w:eastAsia="Calibri" w:hAnsi="Times New Roman" w:cs="Times New Roman"/>
          <w:sz w:val="24"/>
          <w:szCs w:val="24"/>
          <w:u w:val="single"/>
        </w:rPr>
        <w:t>terminie przeprowadzenia rozmowy kwalifikacyjnej kandydatów spełniających wymagania formalne zawiadamiamy telefonicznie lub za pośrednictwem poczty elektronicznej.</w:t>
      </w:r>
    </w:p>
    <w:p w14:paraId="2CB5F9DD" w14:textId="77777777" w:rsidR="00433756" w:rsidRPr="00433756" w:rsidRDefault="00433756" w:rsidP="0043375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3F5392" w14:textId="77777777" w:rsidR="00433756" w:rsidRPr="00433756" w:rsidRDefault="00433756" w:rsidP="00433756">
      <w:pPr>
        <w:rPr>
          <w:rFonts w:ascii="Times New Roman" w:hAnsi="Times New Roman" w:cs="Times New Roman"/>
        </w:rPr>
      </w:pPr>
      <w:r w:rsidRPr="00433756">
        <w:tab/>
      </w:r>
      <w:r w:rsidRPr="00433756">
        <w:tab/>
      </w:r>
      <w:r w:rsidRPr="00433756">
        <w:tab/>
      </w:r>
      <w:r w:rsidRPr="00433756">
        <w:tab/>
      </w:r>
      <w:r w:rsidRPr="00433756">
        <w:tab/>
      </w:r>
      <w:r w:rsidRPr="00433756">
        <w:tab/>
      </w:r>
      <w:r w:rsidRPr="00433756">
        <w:tab/>
      </w:r>
      <w:r w:rsidRPr="00433756">
        <w:tab/>
      </w:r>
      <w:r w:rsidRPr="00433756">
        <w:rPr>
          <w:rFonts w:ascii="Times New Roman" w:hAnsi="Times New Roman" w:cs="Times New Roman"/>
        </w:rPr>
        <w:t>Burmistrz Gminy Mosina</w:t>
      </w:r>
    </w:p>
    <w:p w14:paraId="04760267" w14:textId="77777777" w:rsidR="00433756" w:rsidRPr="00433756" w:rsidRDefault="00433756" w:rsidP="00433756">
      <w:pPr>
        <w:rPr>
          <w:rFonts w:ascii="Times New Roman" w:hAnsi="Times New Roman" w:cs="Times New Roman"/>
          <w:i/>
          <w:iCs/>
        </w:rPr>
      </w:pPr>
      <w:r w:rsidRPr="00433756">
        <w:rPr>
          <w:rFonts w:ascii="Times New Roman" w:hAnsi="Times New Roman" w:cs="Times New Roman"/>
        </w:rPr>
        <w:tab/>
      </w:r>
      <w:r w:rsidRPr="00433756">
        <w:rPr>
          <w:rFonts w:ascii="Times New Roman" w:hAnsi="Times New Roman" w:cs="Times New Roman"/>
        </w:rPr>
        <w:tab/>
      </w:r>
      <w:r w:rsidRPr="00433756">
        <w:rPr>
          <w:rFonts w:ascii="Times New Roman" w:hAnsi="Times New Roman" w:cs="Times New Roman"/>
        </w:rPr>
        <w:tab/>
      </w:r>
      <w:r w:rsidRPr="00433756">
        <w:rPr>
          <w:rFonts w:ascii="Times New Roman" w:hAnsi="Times New Roman" w:cs="Times New Roman"/>
        </w:rPr>
        <w:tab/>
      </w:r>
      <w:r w:rsidRPr="00433756">
        <w:rPr>
          <w:rFonts w:ascii="Times New Roman" w:hAnsi="Times New Roman" w:cs="Times New Roman"/>
        </w:rPr>
        <w:tab/>
      </w:r>
      <w:r w:rsidRPr="00433756">
        <w:rPr>
          <w:rFonts w:ascii="Times New Roman" w:hAnsi="Times New Roman" w:cs="Times New Roman"/>
        </w:rPr>
        <w:tab/>
      </w:r>
      <w:r w:rsidRPr="00433756">
        <w:rPr>
          <w:rFonts w:ascii="Times New Roman" w:hAnsi="Times New Roman" w:cs="Times New Roman"/>
        </w:rPr>
        <w:tab/>
      </w:r>
      <w:r w:rsidRPr="00433756">
        <w:rPr>
          <w:rFonts w:ascii="Times New Roman" w:hAnsi="Times New Roman" w:cs="Times New Roman"/>
        </w:rPr>
        <w:tab/>
      </w:r>
      <w:r w:rsidRPr="00433756">
        <w:rPr>
          <w:rFonts w:ascii="Times New Roman" w:hAnsi="Times New Roman" w:cs="Times New Roman"/>
          <w:i/>
          <w:iCs/>
        </w:rPr>
        <w:t>(-) Przemysław Mieloch</w:t>
      </w:r>
    </w:p>
    <w:p w14:paraId="3E46CE48" w14:textId="77777777" w:rsidR="00433756" w:rsidRPr="00433756" w:rsidRDefault="00433756" w:rsidP="00433756">
      <w:pPr>
        <w:rPr>
          <w:rFonts w:ascii="Times New Roman" w:hAnsi="Times New Roman" w:cs="Times New Roman"/>
          <w:i/>
          <w:iCs/>
        </w:rPr>
      </w:pPr>
      <w:r w:rsidRPr="00433756">
        <w:tab/>
      </w:r>
      <w:r w:rsidRPr="00433756">
        <w:tab/>
      </w:r>
      <w:r w:rsidRPr="00433756">
        <w:tab/>
      </w:r>
      <w:r w:rsidRPr="00433756">
        <w:tab/>
      </w:r>
      <w:r w:rsidRPr="00433756">
        <w:tab/>
      </w:r>
      <w:r w:rsidRPr="00433756">
        <w:tab/>
      </w:r>
      <w:r w:rsidRPr="00433756">
        <w:tab/>
      </w:r>
      <w:r w:rsidRPr="00433756">
        <w:tab/>
      </w:r>
    </w:p>
    <w:p w14:paraId="3D648815" w14:textId="77777777" w:rsidR="00433756" w:rsidRPr="00433756" w:rsidRDefault="00433756" w:rsidP="00433756">
      <w:pPr>
        <w:rPr>
          <w:rFonts w:ascii="Times New Roman" w:hAnsi="Times New Roman" w:cs="Times New Roman"/>
        </w:rPr>
      </w:pPr>
      <w:r w:rsidRPr="00433756">
        <w:rPr>
          <w:rFonts w:ascii="Times New Roman" w:hAnsi="Times New Roman" w:cs="Times New Roman"/>
        </w:rPr>
        <w:tab/>
      </w:r>
      <w:r w:rsidRPr="00433756">
        <w:rPr>
          <w:rFonts w:ascii="Times New Roman" w:hAnsi="Times New Roman" w:cs="Times New Roman"/>
        </w:rPr>
        <w:tab/>
      </w:r>
      <w:r w:rsidRPr="00433756">
        <w:rPr>
          <w:rFonts w:ascii="Times New Roman" w:hAnsi="Times New Roman" w:cs="Times New Roman"/>
        </w:rPr>
        <w:tab/>
      </w:r>
      <w:r w:rsidRPr="00433756">
        <w:rPr>
          <w:rFonts w:ascii="Times New Roman" w:hAnsi="Times New Roman" w:cs="Times New Roman"/>
        </w:rPr>
        <w:tab/>
      </w:r>
      <w:r w:rsidRPr="00433756">
        <w:rPr>
          <w:rFonts w:ascii="Times New Roman" w:hAnsi="Times New Roman" w:cs="Times New Roman"/>
        </w:rPr>
        <w:tab/>
      </w:r>
      <w:r w:rsidRPr="00433756">
        <w:rPr>
          <w:rFonts w:ascii="Times New Roman" w:hAnsi="Times New Roman" w:cs="Times New Roman"/>
        </w:rPr>
        <w:tab/>
      </w:r>
      <w:r w:rsidRPr="00433756">
        <w:rPr>
          <w:rFonts w:ascii="Times New Roman" w:hAnsi="Times New Roman" w:cs="Times New Roman"/>
        </w:rPr>
        <w:tab/>
      </w:r>
      <w:r w:rsidRPr="00433756">
        <w:rPr>
          <w:rFonts w:ascii="Times New Roman" w:hAnsi="Times New Roman" w:cs="Times New Roman"/>
        </w:rPr>
        <w:tab/>
      </w:r>
    </w:p>
    <w:p w14:paraId="54C564FF" w14:textId="77777777" w:rsidR="00433756" w:rsidRPr="00433756" w:rsidRDefault="00433756" w:rsidP="00433756"/>
    <w:p w14:paraId="33C05C89" w14:textId="77777777" w:rsidR="00433756" w:rsidRPr="00433756" w:rsidRDefault="00433756" w:rsidP="00433756"/>
    <w:p w14:paraId="75AABBB3" w14:textId="77777777" w:rsidR="00433756" w:rsidRPr="00433756" w:rsidRDefault="00433756" w:rsidP="00433756"/>
    <w:p w14:paraId="29055077" w14:textId="00ECD500" w:rsidR="00666522" w:rsidRDefault="00666522"/>
    <w:p w14:paraId="18B4051E" w14:textId="4D351881" w:rsidR="000D45AE" w:rsidRDefault="000D45AE"/>
    <w:p w14:paraId="08F9F295" w14:textId="77DBF486" w:rsidR="000D45AE" w:rsidRDefault="000D45AE"/>
    <w:p w14:paraId="53494CC4" w14:textId="77777777" w:rsidR="000D45AE" w:rsidRDefault="000D45AE" w:rsidP="000D45AE">
      <w:pPr>
        <w:pStyle w:val="Default"/>
      </w:pPr>
    </w:p>
    <w:p w14:paraId="1C56CD85" w14:textId="7067C48C" w:rsidR="000D45AE" w:rsidRDefault="000D45AE" w:rsidP="00170AF1">
      <w:pPr>
        <w:pStyle w:val="Default"/>
        <w:rPr>
          <w:color w:val="auto"/>
          <w:sz w:val="19"/>
          <w:szCs w:val="19"/>
        </w:rPr>
      </w:pPr>
      <w:r>
        <w:t xml:space="preserve"> </w:t>
      </w:r>
      <w:bookmarkStart w:id="1" w:name="_Hlk73439021"/>
    </w:p>
    <w:bookmarkEnd w:id="1"/>
    <w:p w14:paraId="49173790" w14:textId="77777777" w:rsidR="000D45AE" w:rsidRDefault="000D45AE" w:rsidP="000D45AE">
      <w:pPr>
        <w:pStyle w:val="Default"/>
        <w:rPr>
          <w:color w:val="auto"/>
          <w:sz w:val="19"/>
          <w:szCs w:val="19"/>
        </w:rPr>
      </w:pPr>
    </w:p>
    <w:sectPr w:rsidR="000D45AE" w:rsidSect="00282EAF">
      <w:headerReference w:type="first" r:id="rId9"/>
      <w:footerReference w:type="first" r:id="rId10"/>
      <w:pgSz w:w="11906" w:h="16838"/>
      <w:pgMar w:top="1417" w:right="1417" w:bottom="426" w:left="1417" w:header="737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D845" w14:textId="77777777" w:rsidR="00A66D26" w:rsidRDefault="00A66D26">
      <w:pPr>
        <w:spacing w:after="0" w:line="240" w:lineRule="auto"/>
      </w:pPr>
      <w:r>
        <w:separator/>
      </w:r>
    </w:p>
  </w:endnote>
  <w:endnote w:type="continuationSeparator" w:id="0">
    <w:p w14:paraId="76E5E44E" w14:textId="77777777" w:rsidR="00A66D26" w:rsidRDefault="00A66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D1F0E" w14:textId="77777777" w:rsidR="00282EAF" w:rsidRDefault="00433756" w:rsidP="00282EAF">
    <w:pPr>
      <w:pStyle w:val="Stopka"/>
      <w:jc w:val="center"/>
      <w:rPr>
        <w:rFonts w:ascii="Trebuchet MS" w:hAnsi="Trebuchet MS"/>
        <w:sz w:val="16"/>
        <w:szCs w:val="16"/>
      </w:rPr>
    </w:pPr>
    <w:r>
      <w:rPr>
        <w:rFonts w:ascii="Trebuchet MS" w:hAnsi="Trebuchet MS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0C808D" wp14:editId="27AC4A5C">
              <wp:simplePos x="0" y="0"/>
              <wp:positionH relativeFrom="column">
                <wp:posOffset>-33020</wp:posOffset>
              </wp:positionH>
              <wp:positionV relativeFrom="paragraph">
                <wp:posOffset>11430</wp:posOffset>
              </wp:positionV>
              <wp:extent cx="5667375" cy="0"/>
              <wp:effectExtent l="5080" t="11430" r="13970" b="762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73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E6BC9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2.6pt;margin-top:.9pt;width:44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"/>
          </w:pict>
        </mc:Fallback>
      </mc:AlternateContent>
    </w:r>
  </w:p>
  <w:p w14:paraId="491D47C2" w14:textId="77777777" w:rsidR="00282EAF" w:rsidRPr="00282EAF" w:rsidRDefault="00433756" w:rsidP="00282EAF">
    <w:pPr>
      <w:pStyle w:val="Stopka"/>
      <w:jc w:val="center"/>
      <w:rPr>
        <w:rFonts w:ascii="Trebuchet MS" w:hAnsi="Trebuchet MS"/>
        <w:sz w:val="16"/>
        <w:szCs w:val="16"/>
      </w:rPr>
    </w:pPr>
    <w:r w:rsidRPr="00282EAF">
      <w:rPr>
        <w:rFonts w:ascii="Trebuchet MS" w:hAnsi="Trebuchet MS"/>
        <w:sz w:val="16"/>
        <w:szCs w:val="16"/>
      </w:rPr>
      <w:t>Urząd Miejski w Mosinie</w:t>
    </w:r>
    <w:r>
      <w:rPr>
        <w:rFonts w:ascii="Trebuchet MS" w:hAnsi="Trebuchet MS"/>
        <w:sz w:val="16"/>
        <w:szCs w:val="16"/>
      </w:rPr>
      <w:t xml:space="preserve"> - </w:t>
    </w:r>
    <w:r w:rsidRPr="00282EAF">
      <w:rPr>
        <w:rFonts w:ascii="Trebuchet MS" w:hAnsi="Trebuchet MS"/>
        <w:sz w:val="16"/>
        <w:szCs w:val="16"/>
      </w:rPr>
      <w:t>pl. 20 Października 1, 62-050 Mosina</w:t>
    </w:r>
  </w:p>
  <w:p w14:paraId="0356B7FE" w14:textId="77777777" w:rsidR="00282EAF" w:rsidRPr="00282EAF" w:rsidRDefault="00433756" w:rsidP="00282EAF">
    <w:pPr>
      <w:pStyle w:val="Stopka"/>
      <w:jc w:val="center"/>
      <w:rPr>
        <w:rFonts w:ascii="Trebuchet MS" w:hAnsi="Trebuchet MS"/>
        <w:sz w:val="16"/>
        <w:szCs w:val="16"/>
        <w:lang w:val="en-US"/>
      </w:rPr>
    </w:pPr>
    <w:r w:rsidRPr="00282EAF">
      <w:rPr>
        <w:rFonts w:ascii="Trebuchet MS" w:hAnsi="Trebuchet MS"/>
        <w:sz w:val="16"/>
        <w:szCs w:val="16"/>
        <w:lang w:val="en-US"/>
      </w:rPr>
      <w:t>tel. 61 8109 500, fax 61 8109 558, um@mosina.pl, www.mosina.pl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1B385" w14:textId="77777777" w:rsidR="00A66D26" w:rsidRDefault="00A66D26">
      <w:pPr>
        <w:spacing w:after="0" w:line="240" w:lineRule="auto"/>
      </w:pPr>
      <w:r>
        <w:separator/>
      </w:r>
    </w:p>
  </w:footnote>
  <w:footnote w:type="continuationSeparator" w:id="0">
    <w:p w14:paraId="4C50CA13" w14:textId="77777777" w:rsidR="00A66D26" w:rsidRDefault="00A66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FAA41" w14:textId="77777777" w:rsidR="008E7D60" w:rsidRDefault="00433756">
    <w:pPr>
      <w:pStyle w:val="Nagwek"/>
    </w:pPr>
    <w:r>
      <w:rPr>
        <w:noProof/>
      </w:rPr>
      <w:drawing>
        <wp:inline distT="0" distB="0" distL="0" distR="0" wp14:anchorId="352A017D" wp14:editId="2787EA02">
          <wp:extent cx="596900" cy="8255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92126" wp14:editId="58E98126">
              <wp:simplePos x="0" y="0"/>
              <wp:positionH relativeFrom="column">
                <wp:posOffset>824230</wp:posOffset>
              </wp:positionH>
              <wp:positionV relativeFrom="paragraph">
                <wp:posOffset>522605</wp:posOffset>
              </wp:positionV>
              <wp:extent cx="4905375" cy="0"/>
              <wp:effectExtent l="5080" t="8255" r="13970" b="10795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053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87C27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64.9pt;margin-top:41.15pt;width:38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2A69CA3"/>
    <w:multiLevelType w:val="hybridMultilevel"/>
    <w:tmpl w:val="17208031"/>
    <w:lvl w:ilvl="0" w:tplc="FFFFFFFF">
      <w:start w:val="1"/>
      <w:numFmt w:val="lowerLetter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24029A"/>
    <w:multiLevelType w:val="hybridMultilevel"/>
    <w:tmpl w:val="80F00A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0BE594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1ACCE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028F1"/>
    <w:multiLevelType w:val="hybridMultilevel"/>
    <w:tmpl w:val="A3349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86139"/>
    <w:multiLevelType w:val="hybridMultilevel"/>
    <w:tmpl w:val="28D039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E4EBE"/>
    <w:multiLevelType w:val="hybridMultilevel"/>
    <w:tmpl w:val="D1CC0C74"/>
    <w:lvl w:ilvl="0" w:tplc="08FAD4B8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64978"/>
    <w:multiLevelType w:val="hybridMultilevel"/>
    <w:tmpl w:val="6C9638AC"/>
    <w:lvl w:ilvl="0" w:tplc="0415000F">
      <w:start w:val="1"/>
      <w:numFmt w:val="decimal"/>
      <w:lvlText w:val="%1.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6" w15:restartNumberingAfterBreak="0">
    <w:nsid w:val="2F2C547A"/>
    <w:multiLevelType w:val="hybridMultilevel"/>
    <w:tmpl w:val="3C4A2D9C"/>
    <w:lvl w:ilvl="0" w:tplc="0415000F">
      <w:start w:val="1"/>
      <w:numFmt w:val="decimal"/>
      <w:lvlText w:val="%1.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7" w15:restartNumberingAfterBreak="0">
    <w:nsid w:val="388759CE"/>
    <w:multiLevelType w:val="hybridMultilevel"/>
    <w:tmpl w:val="D2604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D35"/>
    <w:multiLevelType w:val="hybridMultilevel"/>
    <w:tmpl w:val="5B044116"/>
    <w:lvl w:ilvl="0" w:tplc="04150017">
      <w:start w:val="1"/>
      <w:numFmt w:val="lowerLetter"/>
      <w:lvlText w:val="%1)"/>
      <w:lvlJc w:val="left"/>
      <w:pPr>
        <w:ind w:left="2224" w:hanging="360"/>
      </w:pPr>
    </w:lvl>
    <w:lvl w:ilvl="1" w:tplc="04150019" w:tentative="1">
      <w:start w:val="1"/>
      <w:numFmt w:val="lowerLetter"/>
      <w:lvlText w:val="%2."/>
      <w:lvlJc w:val="left"/>
      <w:pPr>
        <w:ind w:left="2944" w:hanging="360"/>
      </w:pPr>
    </w:lvl>
    <w:lvl w:ilvl="2" w:tplc="0415001B" w:tentative="1">
      <w:start w:val="1"/>
      <w:numFmt w:val="lowerRoman"/>
      <w:lvlText w:val="%3."/>
      <w:lvlJc w:val="right"/>
      <w:pPr>
        <w:ind w:left="3664" w:hanging="180"/>
      </w:pPr>
    </w:lvl>
    <w:lvl w:ilvl="3" w:tplc="0415000F" w:tentative="1">
      <w:start w:val="1"/>
      <w:numFmt w:val="decimal"/>
      <w:lvlText w:val="%4."/>
      <w:lvlJc w:val="left"/>
      <w:pPr>
        <w:ind w:left="4384" w:hanging="360"/>
      </w:pPr>
    </w:lvl>
    <w:lvl w:ilvl="4" w:tplc="04150019" w:tentative="1">
      <w:start w:val="1"/>
      <w:numFmt w:val="lowerLetter"/>
      <w:lvlText w:val="%5."/>
      <w:lvlJc w:val="left"/>
      <w:pPr>
        <w:ind w:left="5104" w:hanging="360"/>
      </w:pPr>
    </w:lvl>
    <w:lvl w:ilvl="5" w:tplc="0415001B" w:tentative="1">
      <w:start w:val="1"/>
      <w:numFmt w:val="lowerRoman"/>
      <w:lvlText w:val="%6."/>
      <w:lvlJc w:val="right"/>
      <w:pPr>
        <w:ind w:left="5824" w:hanging="180"/>
      </w:pPr>
    </w:lvl>
    <w:lvl w:ilvl="6" w:tplc="0415000F" w:tentative="1">
      <w:start w:val="1"/>
      <w:numFmt w:val="decimal"/>
      <w:lvlText w:val="%7."/>
      <w:lvlJc w:val="left"/>
      <w:pPr>
        <w:ind w:left="6544" w:hanging="360"/>
      </w:pPr>
    </w:lvl>
    <w:lvl w:ilvl="7" w:tplc="04150019" w:tentative="1">
      <w:start w:val="1"/>
      <w:numFmt w:val="lowerLetter"/>
      <w:lvlText w:val="%8."/>
      <w:lvlJc w:val="left"/>
      <w:pPr>
        <w:ind w:left="7264" w:hanging="360"/>
      </w:pPr>
    </w:lvl>
    <w:lvl w:ilvl="8" w:tplc="0415001B" w:tentative="1">
      <w:start w:val="1"/>
      <w:numFmt w:val="lowerRoman"/>
      <w:lvlText w:val="%9."/>
      <w:lvlJc w:val="right"/>
      <w:pPr>
        <w:ind w:left="7984" w:hanging="180"/>
      </w:pPr>
    </w:lvl>
  </w:abstractNum>
  <w:abstractNum w:abstractNumId="9" w15:restartNumberingAfterBreak="0">
    <w:nsid w:val="3EC966FB"/>
    <w:multiLevelType w:val="hybridMultilevel"/>
    <w:tmpl w:val="EC528DC2"/>
    <w:lvl w:ilvl="0" w:tplc="04150017">
      <w:start w:val="1"/>
      <w:numFmt w:val="lowerLetter"/>
      <w:lvlText w:val="%1)"/>
      <w:lvlJc w:val="left"/>
      <w:pPr>
        <w:ind w:left="2224" w:hanging="360"/>
      </w:pPr>
    </w:lvl>
    <w:lvl w:ilvl="1" w:tplc="04150019" w:tentative="1">
      <w:start w:val="1"/>
      <w:numFmt w:val="lowerLetter"/>
      <w:lvlText w:val="%2."/>
      <w:lvlJc w:val="left"/>
      <w:pPr>
        <w:ind w:left="2944" w:hanging="360"/>
      </w:pPr>
    </w:lvl>
    <w:lvl w:ilvl="2" w:tplc="0415001B" w:tentative="1">
      <w:start w:val="1"/>
      <w:numFmt w:val="lowerRoman"/>
      <w:lvlText w:val="%3."/>
      <w:lvlJc w:val="right"/>
      <w:pPr>
        <w:ind w:left="3664" w:hanging="180"/>
      </w:pPr>
    </w:lvl>
    <w:lvl w:ilvl="3" w:tplc="0415000F" w:tentative="1">
      <w:start w:val="1"/>
      <w:numFmt w:val="decimal"/>
      <w:lvlText w:val="%4."/>
      <w:lvlJc w:val="left"/>
      <w:pPr>
        <w:ind w:left="4384" w:hanging="360"/>
      </w:pPr>
    </w:lvl>
    <w:lvl w:ilvl="4" w:tplc="04150019" w:tentative="1">
      <w:start w:val="1"/>
      <w:numFmt w:val="lowerLetter"/>
      <w:lvlText w:val="%5."/>
      <w:lvlJc w:val="left"/>
      <w:pPr>
        <w:ind w:left="5104" w:hanging="360"/>
      </w:pPr>
    </w:lvl>
    <w:lvl w:ilvl="5" w:tplc="0415001B" w:tentative="1">
      <w:start w:val="1"/>
      <w:numFmt w:val="lowerRoman"/>
      <w:lvlText w:val="%6."/>
      <w:lvlJc w:val="right"/>
      <w:pPr>
        <w:ind w:left="5824" w:hanging="180"/>
      </w:pPr>
    </w:lvl>
    <w:lvl w:ilvl="6" w:tplc="0415000F" w:tentative="1">
      <w:start w:val="1"/>
      <w:numFmt w:val="decimal"/>
      <w:lvlText w:val="%7."/>
      <w:lvlJc w:val="left"/>
      <w:pPr>
        <w:ind w:left="6544" w:hanging="360"/>
      </w:pPr>
    </w:lvl>
    <w:lvl w:ilvl="7" w:tplc="04150019" w:tentative="1">
      <w:start w:val="1"/>
      <w:numFmt w:val="lowerLetter"/>
      <w:lvlText w:val="%8."/>
      <w:lvlJc w:val="left"/>
      <w:pPr>
        <w:ind w:left="7264" w:hanging="360"/>
      </w:pPr>
    </w:lvl>
    <w:lvl w:ilvl="8" w:tplc="0415001B" w:tentative="1">
      <w:start w:val="1"/>
      <w:numFmt w:val="lowerRoman"/>
      <w:lvlText w:val="%9."/>
      <w:lvlJc w:val="right"/>
      <w:pPr>
        <w:ind w:left="7984" w:hanging="180"/>
      </w:pPr>
    </w:lvl>
  </w:abstractNum>
  <w:abstractNum w:abstractNumId="10" w15:restartNumberingAfterBreak="0">
    <w:nsid w:val="54643F3E"/>
    <w:multiLevelType w:val="hybridMultilevel"/>
    <w:tmpl w:val="E214C042"/>
    <w:lvl w:ilvl="0" w:tplc="A5F416E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7892EF5"/>
    <w:multiLevelType w:val="hybridMultilevel"/>
    <w:tmpl w:val="69C644E2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C3B6FB2"/>
    <w:multiLevelType w:val="hybridMultilevel"/>
    <w:tmpl w:val="C3447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F251B"/>
    <w:multiLevelType w:val="hybridMultilevel"/>
    <w:tmpl w:val="7C263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0"/>
  </w:num>
  <w:num w:numId="7">
    <w:abstractNumId w:val="1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3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56"/>
    <w:rsid w:val="00095CA1"/>
    <w:rsid w:val="000D45AE"/>
    <w:rsid w:val="000F54E5"/>
    <w:rsid w:val="000F7DA1"/>
    <w:rsid w:val="00107280"/>
    <w:rsid w:val="0013244E"/>
    <w:rsid w:val="00170AF1"/>
    <w:rsid w:val="0022207B"/>
    <w:rsid w:val="002507EC"/>
    <w:rsid w:val="003253C9"/>
    <w:rsid w:val="00334531"/>
    <w:rsid w:val="00360F30"/>
    <w:rsid w:val="003E207A"/>
    <w:rsid w:val="00433756"/>
    <w:rsid w:val="004F526F"/>
    <w:rsid w:val="005C05DE"/>
    <w:rsid w:val="005E54F2"/>
    <w:rsid w:val="00666522"/>
    <w:rsid w:val="006D148D"/>
    <w:rsid w:val="006D2E1A"/>
    <w:rsid w:val="007F13A3"/>
    <w:rsid w:val="00A66D26"/>
    <w:rsid w:val="00BD66F1"/>
    <w:rsid w:val="00C04745"/>
    <w:rsid w:val="00C04CA3"/>
    <w:rsid w:val="00C9261D"/>
    <w:rsid w:val="00C9558B"/>
    <w:rsid w:val="00CC5D05"/>
    <w:rsid w:val="00CE36D1"/>
    <w:rsid w:val="00CE65BC"/>
    <w:rsid w:val="00D07EF4"/>
    <w:rsid w:val="00D715ED"/>
    <w:rsid w:val="00DD6A2A"/>
    <w:rsid w:val="00FA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7A5EB"/>
  <w15:chartTrackingRefBased/>
  <w15:docId w15:val="{B2359672-16FC-4473-93EC-75DBD197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7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375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3375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3375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433756"/>
    <w:rPr>
      <w:rFonts w:ascii="Calibri" w:eastAsia="Calibri" w:hAnsi="Calibri" w:cs="Times New Roman"/>
    </w:rPr>
  </w:style>
  <w:style w:type="paragraph" w:customStyle="1" w:styleId="Default">
    <w:name w:val="Default"/>
    <w:rsid w:val="000D45AE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D4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@mosin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p.mosina.pl/bip/oferty-pracy-w-samorzadzie/wymagane-dokumenty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1185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Kujawska</dc:creator>
  <cp:keywords/>
  <dc:description/>
  <cp:lastModifiedBy>Monika Kujawska</cp:lastModifiedBy>
  <cp:revision>6</cp:revision>
  <cp:lastPrinted>2021-06-07T14:32:00Z</cp:lastPrinted>
  <dcterms:created xsi:type="dcterms:W3CDTF">2021-06-01T13:07:00Z</dcterms:created>
  <dcterms:modified xsi:type="dcterms:W3CDTF">2021-06-07T14:32:00Z</dcterms:modified>
</cp:coreProperties>
</file>