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B4" w:rsidRPr="00A950DF" w:rsidRDefault="00C845B4" w:rsidP="00C84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0DF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 xml:space="preserve">ącznik </w:t>
      </w:r>
    </w:p>
    <w:p w:rsidR="00C845B4" w:rsidRPr="00F32089" w:rsidRDefault="00C845B4" w:rsidP="00C8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089">
        <w:rPr>
          <w:rFonts w:ascii="Arial" w:hAnsi="Arial" w:cs="Arial"/>
          <w:sz w:val="24"/>
          <w:szCs w:val="24"/>
        </w:rPr>
        <w:t>do Uchwał</w:t>
      </w:r>
      <w:r>
        <w:rPr>
          <w:rFonts w:ascii="Arial" w:hAnsi="Arial" w:cs="Arial"/>
          <w:sz w:val="24"/>
          <w:szCs w:val="24"/>
        </w:rPr>
        <w:t>y Nr LXVII/773/18</w:t>
      </w:r>
    </w:p>
    <w:p w:rsidR="00C845B4" w:rsidRPr="00F32089" w:rsidRDefault="00C845B4" w:rsidP="00C8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089">
        <w:rPr>
          <w:rFonts w:ascii="Arial" w:hAnsi="Arial" w:cs="Arial"/>
          <w:sz w:val="24"/>
          <w:szCs w:val="24"/>
        </w:rPr>
        <w:t xml:space="preserve">Rady Miejskiej w </w:t>
      </w:r>
      <w:r>
        <w:rPr>
          <w:rFonts w:ascii="Arial" w:hAnsi="Arial" w:cs="Arial"/>
          <w:sz w:val="24"/>
          <w:szCs w:val="24"/>
        </w:rPr>
        <w:t>Mosinie</w:t>
      </w:r>
    </w:p>
    <w:p w:rsidR="00C845B4" w:rsidRDefault="00C845B4" w:rsidP="00C8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089">
        <w:rPr>
          <w:rFonts w:ascii="Arial" w:hAnsi="Arial" w:cs="Arial"/>
          <w:sz w:val="24"/>
          <w:szCs w:val="24"/>
        </w:rPr>
        <w:t>z dnia 2</w:t>
      </w:r>
      <w:r>
        <w:rPr>
          <w:rFonts w:ascii="Arial" w:hAnsi="Arial" w:cs="Arial"/>
          <w:sz w:val="24"/>
          <w:szCs w:val="24"/>
        </w:rPr>
        <w:t>6 kwietnia</w:t>
      </w:r>
      <w:r w:rsidRPr="00F3208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F32089">
        <w:rPr>
          <w:rFonts w:ascii="Arial" w:hAnsi="Arial" w:cs="Arial"/>
          <w:sz w:val="24"/>
          <w:szCs w:val="24"/>
        </w:rPr>
        <w:t xml:space="preserve"> roku</w:t>
      </w:r>
    </w:p>
    <w:p w:rsidR="00C845B4" w:rsidRPr="00C45A3E" w:rsidRDefault="00C845B4" w:rsidP="00C8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5B4" w:rsidRDefault="00C845B4" w:rsidP="00C8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p</w:t>
      </w:r>
      <w:r w:rsidRPr="0032309C">
        <w:rPr>
          <w:rFonts w:ascii="Times New Roman" w:hAnsi="Times New Roman" w:cs="Times New Roman"/>
          <w:b/>
          <w:sz w:val="24"/>
          <w:szCs w:val="24"/>
        </w:rPr>
        <w:t>orzą</w:t>
      </w:r>
      <w:r>
        <w:rPr>
          <w:rFonts w:ascii="Times New Roman" w:hAnsi="Times New Roman" w:cs="Times New Roman"/>
          <w:b/>
          <w:sz w:val="24"/>
          <w:szCs w:val="24"/>
        </w:rPr>
        <w:t>dkowy kąpieliska</w:t>
      </w:r>
      <w:r w:rsidRPr="0032309C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GLINIANKI</w:t>
      </w:r>
      <w:r w:rsidRPr="0032309C">
        <w:rPr>
          <w:rFonts w:ascii="Times New Roman" w:hAnsi="Times New Roman" w:cs="Times New Roman"/>
          <w:b/>
          <w:sz w:val="24"/>
          <w:szCs w:val="24"/>
        </w:rPr>
        <w:t>”</w:t>
      </w:r>
    </w:p>
    <w:p w:rsidR="00C845B4" w:rsidRDefault="00C845B4" w:rsidP="00C845B4">
      <w:pPr>
        <w:pStyle w:val="Bezodstpw"/>
        <w:jc w:val="both"/>
      </w:pPr>
    </w:p>
    <w:p w:rsidR="00C845B4" w:rsidRPr="00C62849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Kąpielisko</w:t>
      </w:r>
      <w:r w:rsidRPr="00C62849">
        <w:rPr>
          <w:rFonts w:ascii="Times New Roman" w:hAnsi="Times New Roman" w:cs="Times New Roman"/>
          <w:sz w:val="24"/>
          <w:szCs w:val="24"/>
        </w:rPr>
        <w:t xml:space="preserve">  jest obiektem Gminy Mosina.</w:t>
      </w:r>
    </w:p>
    <w:p w:rsidR="00C845B4" w:rsidRPr="005B4AEA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kąpieliska</w:t>
      </w:r>
      <w:r w:rsidRPr="00C62849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Ośrodek Sportu i Rekreacji w Mosinie. </w:t>
      </w:r>
    </w:p>
    <w:p w:rsidR="00C845B4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Kąpielisko</w:t>
      </w:r>
      <w:r w:rsidRPr="00C62849">
        <w:rPr>
          <w:rFonts w:ascii="Times New Roman" w:hAnsi="Times New Roman" w:cs="Times New Roman"/>
          <w:sz w:val="24"/>
          <w:szCs w:val="24"/>
        </w:rPr>
        <w:t xml:space="preserve"> jest czynne codziennie w </w:t>
      </w:r>
      <w:r w:rsidRPr="001721D3">
        <w:rPr>
          <w:rFonts w:ascii="Times New Roman" w:hAnsi="Times New Roman" w:cs="Times New Roman"/>
          <w:sz w:val="24"/>
          <w:szCs w:val="24"/>
        </w:rPr>
        <w:t>godzinach 11.00-19</w:t>
      </w:r>
      <w:r>
        <w:rPr>
          <w:rFonts w:ascii="Times New Roman" w:hAnsi="Times New Roman" w:cs="Times New Roman"/>
          <w:sz w:val="24"/>
          <w:szCs w:val="24"/>
        </w:rPr>
        <w:t>.00.</w:t>
      </w:r>
      <w:r w:rsidRPr="0017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B4" w:rsidRPr="006B1950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950">
        <w:rPr>
          <w:rFonts w:ascii="Times New Roman" w:hAnsi="Times New Roman" w:cs="Times New Roman"/>
          <w:sz w:val="24"/>
          <w:szCs w:val="24"/>
        </w:rPr>
        <w:t>Korzystanie z kąpieliska poza okresem kąpielowym jest zabronione.</w:t>
      </w:r>
    </w:p>
    <w:p w:rsidR="00C845B4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41991">
        <w:rPr>
          <w:rFonts w:ascii="Times New Roman" w:hAnsi="Times New Roman" w:cs="Times New Roman"/>
          <w:sz w:val="24"/>
          <w:szCs w:val="24"/>
        </w:rPr>
        <w:t xml:space="preserve">orzystanie z </w:t>
      </w:r>
      <w:r>
        <w:rPr>
          <w:rFonts w:ascii="Times New Roman" w:hAnsi="Times New Roman" w:cs="Times New Roman"/>
          <w:sz w:val="24"/>
          <w:szCs w:val="24"/>
        </w:rPr>
        <w:t>kąpieliska</w:t>
      </w:r>
      <w:r w:rsidRPr="00441991">
        <w:rPr>
          <w:rFonts w:ascii="Times New Roman" w:hAnsi="Times New Roman" w:cs="Times New Roman"/>
          <w:sz w:val="24"/>
          <w:szCs w:val="24"/>
        </w:rPr>
        <w:t>, pla</w:t>
      </w:r>
      <w:r>
        <w:rPr>
          <w:rFonts w:ascii="Times New Roman" w:hAnsi="Times New Roman" w:cs="Times New Roman"/>
          <w:sz w:val="24"/>
          <w:szCs w:val="24"/>
        </w:rPr>
        <w:t>ży i pasa zieleni jest bezpłatne.</w:t>
      </w:r>
    </w:p>
    <w:p w:rsidR="00C845B4" w:rsidRPr="00C62849" w:rsidRDefault="00C845B4" w:rsidP="00C845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kąpieliska</w:t>
      </w:r>
      <w:r w:rsidRPr="00C62849">
        <w:rPr>
          <w:rFonts w:ascii="Times New Roman" w:hAnsi="Times New Roman" w:cs="Times New Roman"/>
          <w:sz w:val="24"/>
          <w:szCs w:val="24"/>
        </w:rPr>
        <w:t xml:space="preserve"> nie ponosi odpowiedzialności materialnej za przedmioty i rzeczy pozostawione    bez   </w:t>
      </w:r>
      <w:r>
        <w:rPr>
          <w:rFonts w:ascii="Times New Roman" w:hAnsi="Times New Roman" w:cs="Times New Roman"/>
          <w:sz w:val="24"/>
          <w:szCs w:val="24"/>
        </w:rPr>
        <w:t>opieki.</w:t>
      </w:r>
    </w:p>
    <w:p w:rsidR="00C845B4" w:rsidRPr="00CA6FEA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FEA">
        <w:rPr>
          <w:rFonts w:ascii="Times New Roman" w:hAnsi="Times New Roman" w:cs="Times New Roman"/>
          <w:sz w:val="24"/>
          <w:szCs w:val="24"/>
        </w:rPr>
        <w:t xml:space="preserve">Dzieci do lat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A6FEA">
        <w:rPr>
          <w:rFonts w:ascii="Times New Roman" w:hAnsi="Times New Roman" w:cs="Times New Roman"/>
          <w:sz w:val="24"/>
          <w:szCs w:val="24"/>
        </w:rPr>
        <w:t xml:space="preserve"> mogą przebywać na terenie </w:t>
      </w:r>
      <w:r>
        <w:rPr>
          <w:rFonts w:ascii="Times New Roman" w:hAnsi="Times New Roman" w:cs="Times New Roman"/>
          <w:sz w:val="24"/>
          <w:szCs w:val="24"/>
        </w:rPr>
        <w:t>kąpieliska</w:t>
      </w:r>
      <w:r w:rsidRPr="00CA6FEA">
        <w:rPr>
          <w:rFonts w:ascii="Times New Roman" w:hAnsi="Times New Roman" w:cs="Times New Roman"/>
          <w:sz w:val="24"/>
          <w:szCs w:val="24"/>
        </w:rPr>
        <w:t xml:space="preserve"> wyłącznie pod opieką osób dorosłych.</w:t>
      </w:r>
    </w:p>
    <w:p w:rsidR="00C845B4" w:rsidRPr="00CA6FEA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FEA">
        <w:rPr>
          <w:rFonts w:ascii="Times New Roman" w:hAnsi="Times New Roman" w:cs="Times New Roman"/>
          <w:sz w:val="24"/>
          <w:szCs w:val="24"/>
        </w:rPr>
        <w:t>Zabrania się:</w:t>
      </w:r>
    </w:p>
    <w:p w:rsidR="00C845B4" w:rsidRPr="00CA6FEA" w:rsidRDefault="00C845B4" w:rsidP="00C845B4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A6FEA">
        <w:rPr>
          <w:rFonts w:ascii="Times New Roman" w:hAnsi="Times New Roman" w:cs="Times New Roman"/>
          <w:sz w:val="24"/>
          <w:szCs w:val="24"/>
        </w:rPr>
        <w:t>stępu</w:t>
      </w:r>
      <w:r>
        <w:rPr>
          <w:rFonts w:ascii="Times New Roman" w:hAnsi="Times New Roman" w:cs="Times New Roman"/>
          <w:sz w:val="24"/>
          <w:szCs w:val="24"/>
        </w:rPr>
        <w:t xml:space="preserve"> na teren kąpieliska</w:t>
      </w:r>
      <w:r w:rsidRPr="00CA6FEA">
        <w:rPr>
          <w:rFonts w:ascii="Times New Roman" w:hAnsi="Times New Roman" w:cs="Times New Roman"/>
          <w:sz w:val="24"/>
          <w:szCs w:val="24"/>
        </w:rPr>
        <w:t xml:space="preserve"> osobom, których stan wskazuje na spożycie alkoholu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5B4" w:rsidRDefault="00C845B4" w:rsidP="00C845B4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Sprzedaży, </w:t>
      </w:r>
      <w:r w:rsidRPr="00F8659E">
        <w:rPr>
          <w:rFonts w:ascii="Times New Roman" w:hAnsi="Times New Roman" w:cs="Times New Roman"/>
          <w:sz w:val="24"/>
          <w:szCs w:val="24"/>
        </w:rPr>
        <w:t xml:space="preserve">podawania, wnoszenia i spożywania napojów alkoholowych, narkotyków oraz środków odurzających na terenie  </w:t>
      </w:r>
      <w:r>
        <w:rPr>
          <w:rFonts w:ascii="Times New Roman" w:hAnsi="Times New Roman" w:cs="Times New Roman"/>
          <w:sz w:val="24"/>
          <w:szCs w:val="24"/>
        </w:rPr>
        <w:t>kąpieliska.</w:t>
      </w:r>
      <w:r w:rsidRPr="00F86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B4" w:rsidRPr="00F8659E" w:rsidRDefault="00C845B4" w:rsidP="00C845B4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659E">
        <w:rPr>
          <w:rFonts w:ascii="Times New Roman" w:hAnsi="Times New Roman" w:cs="Times New Roman"/>
          <w:sz w:val="24"/>
          <w:szCs w:val="24"/>
        </w:rPr>
        <w:t>alenia tytoniu</w:t>
      </w:r>
      <w:r>
        <w:rPr>
          <w:rFonts w:ascii="Times New Roman" w:hAnsi="Times New Roman" w:cs="Times New Roman"/>
          <w:sz w:val="24"/>
          <w:szCs w:val="24"/>
        </w:rPr>
        <w:t xml:space="preserve"> i e-papierosów.</w:t>
      </w:r>
    </w:p>
    <w:p w:rsidR="00C845B4" w:rsidRPr="00241745" w:rsidRDefault="00C845B4" w:rsidP="00C845B4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721D3">
        <w:rPr>
          <w:rFonts w:ascii="Times New Roman" w:eastAsia="Times New Roman" w:hAnsi="Times New Roman" w:cs="Times New Roman"/>
          <w:sz w:val="24"/>
          <w:szCs w:val="24"/>
          <w:lang w:eastAsia="pl-PL"/>
        </w:rPr>
        <w:t>ałatwiania potrzeb fizjologicznych poza toaletami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5B4" w:rsidRPr="001721D3" w:rsidRDefault="00C845B4" w:rsidP="00C845B4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Rozpalania grilla.</w:t>
      </w:r>
    </w:p>
    <w:p w:rsidR="00C845B4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D3">
        <w:rPr>
          <w:rFonts w:ascii="Times New Roman" w:hAnsi="Times New Roman" w:cs="Times New Roman"/>
          <w:sz w:val="24"/>
          <w:szCs w:val="24"/>
        </w:rPr>
        <w:t xml:space="preserve">Osoby przebywające na terenie </w:t>
      </w:r>
      <w:r>
        <w:rPr>
          <w:rFonts w:ascii="Times New Roman" w:hAnsi="Times New Roman" w:cs="Times New Roman"/>
          <w:sz w:val="24"/>
          <w:szCs w:val="24"/>
        </w:rPr>
        <w:t>kąpieliska</w:t>
      </w:r>
      <w:r w:rsidRPr="001721D3">
        <w:rPr>
          <w:rFonts w:ascii="Times New Roman" w:hAnsi="Times New Roman" w:cs="Times New Roman"/>
          <w:sz w:val="24"/>
          <w:szCs w:val="24"/>
        </w:rPr>
        <w:t xml:space="preserve"> obowiązuje noszenie stroju kąpielowego.</w:t>
      </w:r>
    </w:p>
    <w:p w:rsidR="00C845B4" w:rsidRPr="001721D3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kąpieliska zabrania się poruszania pojazdami mechanicznymi a w szczególności quadami, samochodami, motocyklami, motorowerami itp.</w:t>
      </w:r>
    </w:p>
    <w:p w:rsidR="00C845B4" w:rsidRPr="001721D3" w:rsidRDefault="00C845B4" w:rsidP="00C845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D3">
        <w:rPr>
          <w:rFonts w:ascii="Times New Roman" w:hAnsi="Times New Roman" w:cs="Times New Roman"/>
          <w:sz w:val="24"/>
          <w:szCs w:val="24"/>
        </w:rPr>
        <w:t>Na terenie całego zbiornika obowiązuje zakaz pływania skuterami i łodziami motorowymi, z wyłączeniem służb porządkowych i ratunkowych.</w:t>
      </w:r>
      <w:r>
        <w:rPr>
          <w:rFonts w:ascii="Times New Roman" w:hAnsi="Times New Roman" w:cs="Times New Roman"/>
          <w:sz w:val="24"/>
          <w:szCs w:val="24"/>
        </w:rPr>
        <w:t xml:space="preserve"> Dopuszcza się możliwości wjazdu na teren kąpieliska służbom porządkowym.</w:t>
      </w:r>
    </w:p>
    <w:p w:rsidR="00C845B4" w:rsidRPr="001721D3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D3">
        <w:rPr>
          <w:rFonts w:ascii="Times New Roman" w:hAnsi="Times New Roman" w:cs="Times New Roman"/>
          <w:sz w:val="24"/>
          <w:szCs w:val="24"/>
        </w:rPr>
        <w:t xml:space="preserve">Leżakowanie dozwolone jest na całym terenie </w:t>
      </w:r>
      <w:r>
        <w:rPr>
          <w:rFonts w:ascii="Times New Roman" w:hAnsi="Times New Roman" w:cs="Times New Roman"/>
          <w:sz w:val="24"/>
          <w:szCs w:val="24"/>
        </w:rPr>
        <w:t>kąpieliska</w:t>
      </w:r>
      <w:r w:rsidRPr="001721D3">
        <w:rPr>
          <w:rFonts w:ascii="Times New Roman" w:hAnsi="Times New Roman" w:cs="Times New Roman"/>
          <w:sz w:val="24"/>
          <w:szCs w:val="24"/>
        </w:rPr>
        <w:t xml:space="preserve"> z wyjątkiem stref wydzielonych liną z chorągiewkami.</w:t>
      </w:r>
    </w:p>
    <w:p w:rsidR="00C845B4" w:rsidRPr="001721D3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D3">
        <w:rPr>
          <w:rFonts w:ascii="Times New Roman" w:hAnsi="Times New Roman" w:cs="Times New Roman"/>
          <w:sz w:val="24"/>
          <w:szCs w:val="24"/>
        </w:rPr>
        <w:t>Ratownikami są osoby noszące czerwone spodenki i  koszulki z napisem  RATOWNIK oraz logiem podmiotu</w:t>
      </w:r>
      <w:r w:rsidRPr="001721D3">
        <w:t xml:space="preserve"> </w:t>
      </w:r>
      <w:r w:rsidRPr="001721D3">
        <w:rPr>
          <w:rFonts w:ascii="Times New Roman" w:hAnsi="Times New Roman" w:cs="Times New Roman"/>
          <w:sz w:val="24"/>
          <w:szCs w:val="24"/>
        </w:rPr>
        <w:t xml:space="preserve"> uprawnionego do wykonywania ratownictwa wodnego  do, którego przynależą.</w:t>
      </w:r>
    </w:p>
    <w:p w:rsidR="00C845B4" w:rsidRPr="001721D3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1D3">
        <w:rPr>
          <w:rFonts w:ascii="Times New Roman" w:hAnsi="Times New Roman" w:cs="Times New Roman"/>
          <w:sz w:val="24"/>
          <w:szCs w:val="24"/>
        </w:rPr>
        <w:t xml:space="preserve">Osoby przebywające na terenie </w:t>
      </w:r>
      <w:r>
        <w:rPr>
          <w:rFonts w:ascii="Times New Roman" w:hAnsi="Times New Roman" w:cs="Times New Roman"/>
          <w:sz w:val="24"/>
          <w:szCs w:val="24"/>
        </w:rPr>
        <w:t>kąpieliska</w:t>
      </w:r>
      <w:r w:rsidRPr="001721D3">
        <w:rPr>
          <w:rFonts w:ascii="Times New Roman" w:hAnsi="Times New Roman" w:cs="Times New Roman"/>
          <w:sz w:val="24"/>
          <w:szCs w:val="24"/>
        </w:rPr>
        <w:t xml:space="preserve"> zobowiązane są sto</w:t>
      </w:r>
      <w:r>
        <w:rPr>
          <w:rFonts w:ascii="Times New Roman" w:hAnsi="Times New Roman" w:cs="Times New Roman"/>
          <w:sz w:val="24"/>
          <w:szCs w:val="24"/>
        </w:rPr>
        <w:t>sować się do poleceń ratowników oraz służb porządkowych (Policja, Straż Miejska, Straż Parku, Straż Pożarna itd.)</w:t>
      </w:r>
    </w:p>
    <w:p w:rsidR="00C845B4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372">
        <w:rPr>
          <w:rFonts w:ascii="Times New Roman" w:hAnsi="Times New Roman" w:cs="Times New Roman"/>
          <w:sz w:val="24"/>
          <w:szCs w:val="24"/>
        </w:rPr>
        <w:t>Kąpiel dozwolona jest w czasie godzin otwarcia kąpieliska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5B4" w:rsidRDefault="00C845B4" w:rsidP="00C845B4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Kąpielisku obowiązują następujące sygnały flagowe:</w:t>
      </w:r>
    </w:p>
    <w:p w:rsidR="00C845B4" w:rsidRPr="00DD1372" w:rsidRDefault="00C845B4" w:rsidP="00C845B4">
      <w:pPr>
        <w:pStyle w:val="NormalnyWeb"/>
        <w:shd w:val="clear" w:color="auto" w:fill="FFFFFF"/>
        <w:ind w:left="906"/>
        <w:jc w:val="both"/>
        <w:rPr>
          <w:color w:val="000000"/>
          <w:sz w:val="22"/>
          <w:szCs w:val="22"/>
        </w:rPr>
      </w:pPr>
      <w:r w:rsidRPr="00DD1372">
        <w:rPr>
          <w:color w:val="000000"/>
          <w:sz w:val="22"/>
          <w:szCs w:val="22"/>
        </w:rPr>
        <w:t>1) flaga biała - kąpiel dozwolona,</w:t>
      </w:r>
    </w:p>
    <w:p w:rsidR="00C845B4" w:rsidRDefault="00C845B4" w:rsidP="00C845B4">
      <w:pPr>
        <w:pStyle w:val="NormalnyWeb"/>
        <w:shd w:val="clear" w:color="auto" w:fill="FFFFFF"/>
        <w:ind w:left="90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flaga czerwona - kąpiel zabroniona,</w:t>
      </w:r>
    </w:p>
    <w:p w:rsidR="00C845B4" w:rsidRPr="00DD1372" w:rsidRDefault="00C845B4" w:rsidP="00C845B4">
      <w:pPr>
        <w:pStyle w:val="NormalnyWeb"/>
        <w:shd w:val="clear" w:color="auto" w:fill="FFFFFF"/>
        <w:ind w:left="90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brak flagi - kąpielisko nieczynne.</w:t>
      </w:r>
    </w:p>
    <w:p w:rsidR="00C845B4" w:rsidRPr="00DD1372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372">
        <w:rPr>
          <w:rFonts w:ascii="Times New Roman" w:hAnsi="Times New Roman" w:cs="Times New Roman"/>
          <w:sz w:val="24"/>
          <w:szCs w:val="24"/>
        </w:rPr>
        <w:t>Osobom znajdującym się na terenie kąpieliska nie wolno:</w:t>
      </w:r>
    </w:p>
    <w:p w:rsidR="00C845B4" w:rsidRPr="00CA6FEA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A6FEA">
        <w:rPr>
          <w:rFonts w:ascii="Times New Roman" w:hAnsi="Times New Roman" w:cs="Times New Roman"/>
          <w:sz w:val="24"/>
          <w:szCs w:val="24"/>
        </w:rPr>
        <w:t xml:space="preserve">rzekraczać granicy strefy oznaczonej bojami żółtymi (głębokość do 1.20m), jeśli nie umieją  </w:t>
      </w:r>
      <w:r>
        <w:rPr>
          <w:rFonts w:ascii="Times New Roman" w:hAnsi="Times New Roman" w:cs="Times New Roman"/>
          <w:sz w:val="24"/>
          <w:szCs w:val="24"/>
        </w:rPr>
        <w:t>pływać.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A6FEA">
        <w:rPr>
          <w:rFonts w:ascii="Times New Roman" w:hAnsi="Times New Roman" w:cs="Times New Roman"/>
          <w:sz w:val="24"/>
          <w:szCs w:val="24"/>
        </w:rPr>
        <w:t xml:space="preserve">rzekraczać granicy strefy oznaczonej bojami </w:t>
      </w:r>
      <w:r w:rsidRPr="002717E9">
        <w:rPr>
          <w:rFonts w:ascii="Times New Roman" w:hAnsi="Times New Roman" w:cs="Times New Roman"/>
          <w:sz w:val="24"/>
          <w:szCs w:val="24"/>
        </w:rPr>
        <w:t>czerwonymi (głębokość do 4</w:t>
      </w:r>
      <w:r>
        <w:rPr>
          <w:rFonts w:ascii="Times New Roman" w:hAnsi="Times New Roman" w:cs="Times New Roman"/>
          <w:sz w:val="24"/>
          <w:szCs w:val="24"/>
        </w:rPr>
        <w:t>m).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717E9">
        <w:rPr>
          <w:rFonts w:ascii="Times New Roman" w:hAnsi="Times New Roman" w:cs="Times New Roman"/>
          <w:sz w:val="24"/>
          <w:szCs w:val="24"/>
        </w:rPr>
        <w:t xml:space="preserve">chodzić do wody wbrew zakazowi ratowników oraz w czasie, w którym wywieszona jest  </w:t>
      </w:r>
      <w:r>
        <w:rPr>
          <w:rFonts w:ascii="Times New Roman" w:hAnsi="Times New Roman" w:cs="Times New Roman"/>
          <w:sz w:val="24"/>
          <w:szCs w:val="24"/>
        </w:rPr>
        <w:t>czerwona flaga.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17E9">
        <w:rPr>
          <w:rFonts w:ascii="Times New Roman" w:hAnsi="Times New Roman" w:cs="Times New Roman"/>
          <w:sz w:val="24"/>
          <w:szCs w:val="24"/>
        </w:rPr>
        <w:t>rzekraczać granicy stref oz</w:t>
      </w:r>
      <w:r>
        <w:rPr>
          <w:rFonts w:ascii="Times New Roman" w:hAnsi="Times New Roman" w:cs="Times New Roman"/>
          <w:sz w:val="24"/>
          <w:szCs w:val="24"/>
        </w:rPr>
        <w:t>nakowanych liną z chorągiewkami.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717E9">
        <w:rPr>
          <w:rFonts w:ascii="Times New Roman" w:hAnsi="Times New Roman" w:cs="Times New Roman"/>
          <w:sz w:val="24"/>
          <w:szCs w:val="24"/>
        </w:rPr>
        <w:t>akłócać wypoczynku innych o</w:t>
      </w:r>
      <w:r>
        <w:rPr>
          <w:rFonts w:ascii="Times New Roman" w:hAnsi="Times New Roman" w:cs="Times New Roman"/>
          <w:sz w:val="24"/>
          <w:szCs w:val="24"/>
        </w:rPr>
        <w:t>sób, popychać i wrzucać do wody.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717E9">
        <w:rPr>
          <w:rFonts w:ascii="Times New Roman" w:hAnsi="Times New Roman" w:cs="Times New Roman"/>
          <w:sz w:val="24"/>
          <w:szCs w:val="24"/>
        </w:rPr>
        <w:t>chodz</w:t>
      </w:r>
      <w:r>
        <w:rPr>
          <w:rFonts w:ascii="Times New Roman" w:hAnsi="Times New Roman" w:cs="Times New Roman"/>
          <w:sz w:val="24"/>
          <w:szCs w:val="24"/>
        </w:rPr>
        <w:t>ić na wieże i łodzie ratownicze.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17E9">
        <w:rPr>
          <w:rFonts w:ascii="Times New Roman" w:hAnsi="Times New Roman" w:cs="Times New Roman"/>
          <w:sz w:val="24"/>
          <w:szCs w:val="24"/>
        </w:rPr>
        <w:t xml:space="preserve">ływać na pontonach, materacach i innym sprzęcie pneumatycznym pływającym  za strefą żółtych  </w:t>
      </w:r>
      <w:r>
        <w:rPr>
          <w:rFonts w:ascii="Times New Roman" w:hAnsi="Times New Roman" w:cs="Times New Roman"/>
          <w:sz w:val="24"/>
          <w:szCs w:val="24"/>
        </w:rPr>
        <w:t>boi.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717E9">
        <w:rPr>
          <w:rFonts w:ascii="Times New Roman" w:hAnsi="Times New Roman" w:cs="Times New Roman"/>
          <w:sz w:val="24"/>
          <w:szCs w:val="24"/>
        </w:rPr>
        <w:t>orzystać ze sprzętu pływającego w</w:t>
      </w:r>
      <w:r>
        <w:rPr>
          <w:rFonts w:ascii="Times New Roman" w:hAnsi="Times New Roman" w:cs="Times New Roman"/>
          <w:sz w:val="24"/>
          <w:szCs w:val="24"/>
        </w:rPr>
        <w:t xml:space="preserve"> strefie wyznaczonej do kąpieli.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717E9">
        <w:rPr>
          <w:rFonts w:ascii="Times New Roman" w:hAnsi="Times New Roman" w:cs="Times New Roman"/>
          <w:sz w:val="24"/>
          <w:szCs w:val="24"/>
        </w:rPr>
        <w:t>prowadzać zwierząt gospodarskich i domowych oraz ich kąpieli,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Łowić ryb.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717E9">
        <w:rPr>
          <w:rFonts w:ascii="Times New Roman" w:hAnsi="Times New Roman" w:cs="Times New Roman"/>
          <w:sz w:val="24"/>
          <w:szCs w:val="24"/>
        </w:rPr>
        <w:t>aśmie</w:t>
      </w:r>
      <w:r>
        <w:rPr>
          <w:rFonts w:ascii="Times New Roman" w:hAnsi="Times New Roman" w:cs="Times New Roman"/>
          <w:sz w:val="24"/>
          <w:szCs w:val="24"/>
        </w:rPr>
        <w:t>cać i brudzić terenu kąpieliska.</w:t>
      </w:r>
    </w:p>
    <w:p w:rsidR="00C845B4" w:rsidRPr="002717E9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717E9">
        <w:rPr>
          <w:rFonts w:ascii="Times New Roman" w:hAnsi="Times New Roman" w:cs="Times New Roman"/>
          <w:sz w:val="24"/>
          <w:szCs w:val="24"/>
        </w:rPr>
        <w:t>iszczyć urządzeń i sprzętu kąpieliska.</w:t>
      </w:r>
    </w:p>
    <w:p w:rsidR="00C845B4" w:rsidRDefault="00C845B4" w:rsidP="00C845B4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717E9">
        <w:rPr>
          <w:rFonts w:ascii="Times New Roman" w:hAnsi="Times New Roman" w:cs="Times New Roman"/>
          <w:sz w:val="24"/>
          <w:szCs w:val="24"/>
        </w:rPr>
        <w:t>anieczyszczania wody, używania środków piorących i higieny osobistej.</w:t>
      </w:r>
    </w:p>
    <w:p w:rsidR="00C845B4" w:rsidRPr="002717E9" w:rsidRDefault="00C845B4" w:rsidP="00C845B4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845B4" w:rsidRPr="002717E9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7E9">
        <w:rPr>
          <w:rFonts w:ascii="Times New Roman" w:hAnsi="Times New Roman" w:cs="Times New Roman"/>
          <w:sz w:val="24"/>
          <w:szCs w:val="24"/>
        </w:rPr>
        <w:t>Grupy zorganizowane zgłaszają swoją obecność u  ratownika.</w:t>
      </w:r>
    </w:p>
    <w:p w:rsidR="00C845B4" w:rsidRPr="005928CA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D9C">
        <w:rPr>
          <w:rFonts w:ascii="Times New Roman" w:hAnsi="Times New Roman" w:cs="Times New Roman"/>
          <w:sz w:val="24"/>
          <w:szCs w:val="24"/>
        </w:rPr>
        <w:t>Udostępnianie terenu Kąpieliska w celu zorganizowania imprez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9C">
        <w:rPr>
          <w:rFonts w:ascii="Times New Roman" w:hAnsi="Times New Roman" w:cs="Times New Roman"/>
          <w:sz w:val="24"/>
          <w:szCs w:val="24"/>
        </w:rPr>
        <w:t>odbywa się po wcześniejszym uzgodnieniu warunków korzystania z obiektu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D9C">
        <w:rPr>
          <w:rFonts w:ascii="Times New Roman" w:hAnsi="Times New Roman" w:cs="Times New Roman"/>
          <w:sz w:val="24"/>
          <w:szCs w:val="24"/>
        </w:rPr>
        <w:t xml:space="preserve"> z Administratorem.</w:t>
      </w:r>
    </w:p>
    <w:p w:rsidR="00C845B4" w:rsidRPr="00CA6FEA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FEA">
        <w:rPr>
          <w:rFonts w:ascii="Times New Roman" w:hAnsi="Times New Roman" w:cs="Times New Roman"/>
          <w:sz w:val="24"/>
          <w:szCs w:val="24"/>
        </w:rPr>
        <w:t>Osoby naruszające porządek publiczny lub przepisy niniejszego reg</w:t>
      </w:r>
      <w:r>
        <w:rPr>
          <w:rFonts w:ascii="Times New Roman" w:hAnsi="Times New Roman" w:cs="Times New Roman"/>
          <w:sz w:val="24"/>
          <w:szCs w:val="24"/>
        </w:rPr>
        <w:t xml:space="preserve">ulaminu będą usuwane z terenu </w:t>
      </w:r>
      <w:r w:rsidRPr="00CA6FEA">
        <w:rPr>
          <w:rFonts w:ascii="Times New Roman" w:hAnsi="Times New Roman" w:cs="Times New Roman"/>
          <w:sz w:val="24"/>
          <w:szCs w:val="24"/>
        </w:rPr>
        <w:t>kąpieliska.</w:t>
      </w:r>
    </w:p>
    <w:p w:rsidR="00C845B4" w:rsidRPr="00CA6FEA" w:rsidRDefault="00C845B4" w:rsidP="00C845B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FEA">
        <w:rPr>
          <w:rFonts w:ascii="Times New Roman" w:hAnsi="Times New Roman" w:cs="Times New Roman"/>
          <w:sz w:val="24"/>
          <w:szCs w:val="24"/>
        </w:rPr>
        <w:t xml:space="preserve">Osoby niszczące i uszkadzające sprzęt wodny lub urządzenia </w:t>
      </w:r>
      <w:r>
        <w:rPr>
          <w:rFonts w:ascii="Times New Roman" w:hAnsi="Times New Roman" w:cs="Times New Roman"/>
          <w:sz w:val="24"/>
          <w:szCs w:val="24"/>
        </w:rPr>
        <w:t>kąpieliska</w:t>
      </w:r>
      <w:r w:rsidRPr="00CA6FEA">
        <w:rPr>
          <w:rFonts w:ascii="Times New Roman" w:hAnsi="Times New Roman" w:cs="Times New Roman"/>
          <w:sz w:val="24"/>
          <w:szCs w:val="24"/>
        </w:rPr>
        <w:t xml:space="preserve"> ponoszą odpowiedzialność materialną za wyrządzone szkody.</w:t>
      </w:r>
    </w:p>
    <w:p w:rsidR="00C845B4" w:rsidRPr="00FC2186" w:rsidRDefault="00C845B4" w:rsidP="00C845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186">
        <w:rPr>
          <w:rFonts w:ascii="Times New Roman" w:hAnsi="Times New Roman" w:cs="Times New Roman"/>
          <w:sz w:val="24"/>
          <w:szCs w:val="24"/>
        </w:rPr>
        <w:t xml:space="preserve">Skargi i wnioski należy składać pisemnie w </w:t>
      </w:r>
      <w:r>
        <w:rPr>
          <w:rFonts w:ascii="Times New Roman" w:hAnsi="Times New Roman" w:cs="Times New Roman"/>
          <w:sz w:val="24"/>
          <w:szCs w:val="24"/>
        </w:rPr>
        <w:t>Ośrodku Sportu i Rekreacji w Mosinie</w:t>
      </w:r>
      <w:r w:rsidRPr="00FC21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45B4" w:rsidRPr="00FC2186" w:rsidRDefault="00C845B4" w:rsidP="00C845B4">
      <w:pPr>
        <w:pStyle w:val="Akapitzlist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Szkolna</w:t>
      </w:r>
      <w:r w:rsidRPr="00FC2186">
        <w:rPr>
          <w:rFonts w:ascii="Times New Roman" w:hAnsi="Times New Roman" w:cs="Times New Roman"/>
          <w:sz w:val="24"/>
          <w:szCs w:val="24"/>
        </w:rPr>
        <w:t xml:space="preserve"> 1 w godzinach pracy </w:t>
      </w:r>
      <w:r>
        <w:rPr>
          <w:rFonts w:ascii="Times New Roman" w:hAnsi="Times New Roman" w:cs="Times New Roman"/>
          <w:sz w:val="24"/>
          <w:szCs w:val="24"/>
        </w:rPr>
        <w:t>Ośrodka</w:t>
      </w:r>
      <w:r w:rsidRPr="00FC218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845B4" w:rsidRPr="002717E9" w:rsidRDefault="00C845B4" w:rsidP="00C845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E9">
        <w:rPr>
          <w:rFonts w:ascii="Times New Roman" w:hAnsi="Times New Roman" w:cs="Times New Roman"/>
          <w:sz w:val="24"/>
          <w:szCs w:val="24"/>
        </w:rPr>
        <w:t>W przypadku łamania zapisów Regulaminu należy skontaktować się z służbami porządkowymi.</w:t>
      </w:r>
    </w:p>
    <w:p w:rsidR="00C845B4" w:rsidRPr="002717E9" w:rsidRDefault="00C845B4" w:rsidP="00C845B4">
      <w:pPr>
        <w:pStyle w:val="Akapitzlist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2717E9">
        <w:rPr>
          <w:rFonts w:ascii="Times New Roman" w:hAnsi="Times New Roman" w:cs="Times New Roman"/>
          <w:sz w:val="24"/>
          <w:szCs w:val="24"/>
        </w:rPr>
        <w:t>Telefony alarmowe:</w:t>
      </w:r>
    </w:p>
    <w:p w:rsidR="00C845B4" w:rsidRPr="002717E9" w:rsidRDefault="00C845B4" w:rsidP="00C845B4">
      <w:pPr>
        <w:pStyle w:val="Akapitzlist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2717E9">
        <w:rPr>
          <w:rFonts w:ascii="Times New Roman" w:hAnsi="Times New Roman" w:cs="Times New Roman"/>
          <w:sz w:val="24"/>
          <w:szCs w:val="24"/>
        </w:rPr>
        <w:t>Policja tel.997</w:t>
      </w:r>
    </w:p>
    <w:p w:rsidR="00C845B4" w:rsidRPr="002717E9" w:rsidRDefault="00C845B4" w:rsidP="00C845B4">
      <w:pPr>
        <w:pStyle w:val="Akapitzlist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2717E9">
        <w:rPr>
          <w:rFonts w:ascii="Times New Roman" w:hAnsi="Times New Roman" w:cs="Times New Roman"/>
          <w:sz w:val="24"/>
          <w:szCs w:val="24"/>
        </w:rPr>
        <w:t>Straż Miejska w Mosinie tel.501467312</w:t>
      </w:r>
    </w:p>
    <w:p w:rsidR="00C845B4" w:rsidRPr="002717E9" w:rsidRDefault="00C845B4" w:rsidP="00C845B4">
      <w:pPr>
        <w:pStyle w:val="Akapitzlist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2717E9">
        <w:rPr>
          <w:rFonts w:ascii="Times New Roman" w:hAnsi="Times New Roman" w:cs="Times New Roman"/>
          <w:sz w:val="24"/>
          <w:szCs w:val="24"/>
        </w:rPr>
        <w:t>Straż pożarna tel.998</w:t>
      </w:r>
    </w:p>
    <w:p w:rsidR="00C845B4" w:rsidRPr="002717E9" w:rsidRDefault="00C845B4" w:rsidP="00C845B4">
      <w:pPr>
        <w:pStyle w:val="Akapitzlist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2717E9">
        <w:rPr>
          <w:rFonts w:ascii="Times New Roman" w:hAnsi="Times New Roman" w:cs="Times New Roman"/>
          <w:sz w:val="24"/>
          <w:szCs w:val="24"/>
        </w:rPr>
        <w:t>Pogotowie Ratunkowe tel.999</w:t>
      </w:r>
    </w:p>
    <w:p w:rsidR="00C845B4" w:rsidRPr="002717E9" w:rsidRDefault="00C845B4" w:rsidP="00C845B4">
      <w:pPr>
        <w:pStyle w:val="Akapitzlist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2717E9">
        <w:rPr>
          <w:rFonts w:ascii="Times New Roman" w:hAnsi="Times New Roman" w:cs="Times New Roman"/>
          <w:sz w:val="24"/>
          <w:szCs w:val="24"/>
        </w:rPr>
        <w:t>Ogólny – pomoc tel. 112 (z tel. komórkowego)</w:t>
      </w:r>
    </w:p>
    <w:p w:rsidR="00C845B4" w:rsidRPr="002717E9" w:rsidRDefault="00C845B4" w:rsidP="00C845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Nieprzestrzeganie postanowień  w/w Regulaminu stanowi naruszenie przepisów na zasadach określonych w kodeksie wykroczeń</w:t>
      </w:r>
    </w:p>
    <w:p w:rsidR="00C845B4" w:rsidRDefault="00C845B4" w:rsidP="00C845B4">
      <w:pPr>
        <w:pStyle w:val="Akapitzlist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</w:p>
    <w:p w:rsidR="00C845B4" w:rsidRDefault="00C845B4" w:rsidP="00C845B4">
      <w:pPr>
        <w:pStyle w:val="Akapitzlist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</w:p>
    <w:p w:rsidR="00C845B4" w:rsidRDefault="00C845B4" w:rsidP="00C845B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66EB1">
        <w:rPr>
          <w:rFonts w:ascii="Times New Roman" w:hAnsi="Times New Roman" w:cs="Times New Roman"/>
          <w:sz w:val="24"/>
          <w:szCs w:val="24"/>
        </w:rPr>
        <w:t>Burmistrz Gminy Mosina</w:t>
      </w:r>
    </w:p>
    <w:p w:rsidR="007F4334" w:rsidRDefault="00C845B4">
      <w:bookmarkStart w:id="0" w:name="_GoBack"/>
      <w:bookmarkEnd w:id="0"/>
    </w:p>
    <w:sectPr w:rsidR="007F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DB6"/>
    <w:multiLevelType w:val="hybridMultilevel"/>
    <w:tmpl w:val="39CCC108"/>
    <w:lvl w:ilvl="0" w:tplc="378A1EBE">
      <w:start w:val="1"/>
      <w:numFmt w:val="decimal"/>
      <w:lvlText w:val="%1."/>
      <w:lvlJc w:val="left"/>
      <w:pPr>
        <w:ind w:left="906" w:hanging="48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199E"/>
    <w:multiLevelType w:val="hybridMultilevel"/>
    <w:tmpl w:val="967EDA4E"/>
    <w:lvl w:ilvl="0" w:tplc="378A1EBE">
      <w:start w:val="1"/>
      <w:numFmt w:val="decimal"/>
      <w:lvlText w:val="%1."/>
      <w:lvlJc w:val="left"/>
      <w:pPr>
        <w:ind w:left="906" w:hanging="48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560" w:hanging="48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B4253"/>
    <w:multiLevelType w:val="hybridMultilevel"/>
    <w:tmpl w:val="6290AEA8"/>
    <w:lvl w:ilvl="0" w:tplc="BC327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4"/>
    <w:rsid w:val="000C157D"/>
    <w:rsid w:val="004B3686"/>
    <w:rsid w:val="00C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B4"/>
    <w:pPr>
      <w:ind w:left="720"/>
      <w:contextualSpacing/>
    </w:pPr>
  </w:style>
  <w:style w:type="paragraph" w:styleId="Bezodstpw">
    <w:name w:val="No Spacing"/>
    <w:uiPriority w:val="1"/>
    <w:qFormat/>
    <w:rsid w:val="00C845B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8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B4"/>
    <w:pPr>
      <w:ind w:left="720"/>
      <w:contextualSpacing/>
    </w:pPr>
  </w:style>
  <w:style w:type="paragraph" w:styleId="Bezodstpw">
    <w:name w:val="No Spacing"/>
    <w:uiPriority w:val="1"/>
    <w:qFormat/>
    <w:rsid w:val="00C845B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8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1</cp:revision>
  <dcterms:created xsi:type="dcterms:W3CDTF">2018-06-20T10:01:00Z</dcterms:created>
  <dcterms:modified xsi:type="dcterms:W3CDTF">2018-06-20T10:02:00Z</dcterms:modified>
</cp:coreProperties>
</file>